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0A71" w:rsidRPr="00DD17E4" w:rsidRDefault="00210A7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P255"/>
      <w:bookmarkEnd w:id="0"/>
      <w:r w:rsidRPr="00DD17E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453B4" w:rsidRPr="00DD17E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DD17E4">
        <w:rPr>
          <w:rFonts w:ascii="Times New Roman" w:hAnsi="Times New Roman" w:cs="Times New Roman"/>
          <w:sz w:val="28"/>
          <w:szCs w:val="28"/>
        </w:rPr>
        <w:t xml:space="preserve"> </w:t>
      </w:r>
      <w:r w:rsidR="00B46458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DD17E4">
        <w:rPr>
          <w:rFonts w:ascii="Times New Roman" w:hAnsi="Times New Roman" w:cs="Times New Roman"/>
          <w:sz w:val="28"/>
          <w:szCs w:val="28"/>
        </w:rPr>
        <w:t xml:space="preserve">   </w:t>
      </w:r>
      <w:r w:rsidR="00EE280A" w:rsidRPr="00EE280A">
        <w:rPr>
          <w:rFonts w:ascii="Times New Roman" w:hAnsi="Times New Roman" w:cs="Times New Roman"/>
          <w:b/>
          <w:sz w:val="28"/>
          <w:szCs w:val="28"/>
        </w:rPr>
        <w:t>СВОДНЫЙ</w:t>
      </w:r>
      <w:r w:rsidR="00EE280A">
        <w:rPr>
          <w:rFonts w:ascii="Times New Roman" w:hAnsi="Times New Roman" w:cs="Times New Roman"/>
          <w:sz w:val="28"/>
          <w:szCs w:val="28"/>
        </w:rPr>
        <w:t xml:space="preserve"> </w:t>
      </w:r>
      <w:r w:rsidRPr="00DD17E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210A71" w:rsidRPr="00DD17E4" w:rsidRDefault="00210A7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 xml:space="preserve">    о результатах оценки эффективности налогов</w:t>
      </w:r>
      <w:r w:rsidR="00EE280A">
        <w:rPr>
          <w:rFonts w:ascii="Times New Roman" w:hAnsi="Times New Roman" w:cs="Times New Roman"/>
          <w:b/>
          <w:sz w:val="28"/>
          <w:szCs w:val="28"/>
        </w:rPr>
        <w:t>ых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расход</w:t>
      </w:r>
      <w:r w:rsidR="00EE280A">
        <w:rPr>
          <w:rFonts w:ascii="Times New Roman" w:hAnsi="Times New Roman" w:cs="Times New Roman"/>
          <w:b/>
          <w:sz w:val="28"/>
          <w:szCs w:val="28"/>
        </w:rPr>
        <w:t>ов</w:t>
      </w:r>
      <w:r w:rsidR="006D2191" w:rsidRPr="00DD17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292">
        <w:rPr>
          <w:rFonts w:ascii="Times New Roman" w:hAnsi="Times New Roman" w:cs="Times New Roman"/>
          <w:b/>
          <w:sz w:val="28"/>
          <w:szCs w:val="28"/>
        </w:rPr>
        <w:t>Ершичского сельского поселения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EB3E3A">
        <w:rPr>
          <w:rFonts w:ascii="Times New Roman" w:hAnsi="Times New Roman" w:cs="Times New Roman"/>
          <w:b/>
          <w:sz w:val="28"/>
          <w:szCs w:val="28"/>
        </w:rPr>
        <w:t>20</w:t>
      </w:r>
      <w:r w:rsidR="00202DC2">
        <w:rPr>
          <w:rFonts w:ascii="Times New Roman" w:hAnsi="Times New Roman" w:cs="Times New Roman"/>
          <w:b/>
          <w:sz w:val="28"/>
          <w:szCs w:val="28"/>
        </w:rPr>
        <w:t>2</w:t>
      </w:r>
      <w:r w:rsidR="00C30C62">
        <w:rPr>
          <w:rFonts w:ascii="Times New Roman" w:hAnsi="Times New Roman" w:cs="Times New Roman"/>
          <w:b/>
          <w:sz w:val="28"/>
          <w:szCs w:val="28"/>
        </w:rPr>
        <w:t>2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10A71" w:rsidRPr="00DD17E4" w:rsidRDefault="00210A7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17E4">
        <w:rPr>
          <w:rFonts w:ascii="Times New Roman" w:hAnsi="Times New Roman" w:cs="Times New Roman"/>
          <w:sz w:val="28"/>
          <w:szCs w:val="28"/>
        </w:rPr>
        <w:t xml:space="preserve"> </w:t>
      </w:r>
      <w:r w:rsidR="00026D44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EE280A">
        <w:rPr>
          <w:rFonts w:ascii="Times New Roman" w:hAnsi="Times New Roman" w:cs="Times New Roman"/>
          <w:sz w:val="28"/>
          <w:szCs w:val="28"/>
        </w:rPr>
        <w:t xml:space="preserve"> (куратор налоговых расходов - </w:t>
      </w:r>
      <w:r w:rsidR="005F3872">
        <w:rPr>
          <w:rFonts w:ascii="Times New Roman" w:hAnsi="Times New Roman" w:cs="Times New Roman"/>
          <w:sz w:val="28"/>
          <w:szCs w:val="28"/>
        </w:rPr>
        <w:t xml:space="preserve">  </w:t>
      </w:r>
      <w:r w:rsidR="00327DB9">
        <w:rPr>
          <w:rFonts w:ascii="Times New Roman" w:hAnsi="Times New Roman" w:cs="Times New Roman"/>
          <w:sz w:val="28"/>
          <w:szCs w:val="28"/>
        </w:rPr>
        <w:t xml:space="preserve"> </w:t>
      </w:r>
      <w:r w:rsidR="00B01292">
        <w:rPr>
          <w:rFonts w:ascii="Times New Roman" w:hAnsi="Times New Roman" w:cs="Times New Roman"/>
          <w:sz w:val="28"/>
          <w:szCs w:val="28"/>
        </w:rPr>
        <w:t>Архипова Е.А.</w:t>
      </w:r>
      <w:r w:rsidR="0030428C" w:rsidRPr="00DD17E4">
        <w:rPr>
          <w:rFonts w:ascii="Times New Roman" w:hAnsi="Times New Roman" w:cs="Times New Roman"/>
          <w:sz w:val="28"/>
          <w:szCs w:val="28"/>
        </w:rPr>
        <w:t xml:space="preserve">) </w:t>
      </w:r>
    </w:p>
    <w:tbl>
      <w:tblPr>
        <w:tblW w:w="15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614"/>
        <w:gridCol w:w="567"/>
        <w:gridCol w:w="1417"/>
        <w:gridCol w:w="1417"/>
        <w:gridCol w:w="1560"/>
        <w:gridCol w:w="1843"/>
        <w:gridCol w:w="2551"/>
        <w:gridCol w:w="2551"/>
      </w:tblGrid>
      <w:tr w:rsidR="0097588A" w:rsidRPr="00C513A9" w:rsidTr="0097588A">
        <w:tc>
          <w:tcPr>
            <w:tcW w:w="567" w:type="dxa"/>
          </w:tcPr>
          <w:p w:rsidR="0097588A" w:rsidRPr="00C513A9" w:rsidRDefault="009758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14" w:type="dxa"/>
          </w:tcPr>
          <w:p w:rsidR="0097588A" w:rsidRPr="00C513A9" w:rsidRDefault="009758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67" w:type="dxa"/>
          </w:tcPr>
          <w:p w:rsidR="0097588A" w:rsidRPr="00C513A9" w:rsidRDefault="009758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339" w:type="dxa"/>
            <w:gridSpan w:val="6"/>
          </w:tcPr>
          <w:p w:rsidR="0097588A" w:rsidRPr="00C513A9" w:rsidRDefault="0097588A" w:rsidP="00EE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Исполнение показател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 по налоговым льготам</w:t>
            </w:r>
          </w:p>
        </w:tc>
      </w:tr>
      <w:tr w:rsidR="0097588A" w:rsidRPr="00C513A9" w:rsidTr="0097588A">
        <w:tc>
          <w:tcPr>
            <w:tcW w:w="567" w:type="dxa"/>
          </w:tcPr>
          <w:p w:rsidR="0097588A" w:rsidRPr="00C513A9" w:rsidRDefault="009758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4" w:type="dxa"/>
          </w:tcPr>
          <w:p w:rsidR="0097588A" w:rsidRPr="00C513A9" w:rsidRDefault="009758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7588A" w:rsidRPr="00C513A9" w:rsidRDefault="009758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9" w:type="dxa"/>
            <w:gridSpan w:val="6"/>
          </w:tcPr>
          <w:p w:rsidR="0097588A" w:rsidRPr="00C513A9" w:rsidRDefault="0097588A" w:rsidP="00EE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88A" w:rsidRPr="00C513A9" w:rsidTr="0097588A">
        <w:tc>
          <w:tcPr>
            <w:tcW w:w="567" w:type="dxa"/>
          </w:tcPr>
          <w:p w:rsidR="0097588A" w:rsidRPr="00C513A9" w:rsidRDefault="009758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4" w:type="dxa"/>
          </w:tcPr>
          <w:p w:rsidR="0097588A" w:rsidRPr="002545F3" w:rsidRDefault="0097588A" w:rsidP="00C118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545F3">
              <w:rPr>
                <w:rFonts w:ascii="Times New Roman" w:hAnsi="Times New Roman" w:cs="Times New Roman"/>
                <w:sz w:val="20"/>
              </w:rPr>
              <w:t>Категории получателей налоговой льготы, освобождения и иной преференции</w:t>
            </w:r>
          </w:p>
        </w:tc>
        <w:tc>
          <w:tcPr>
            <w:tcW w:w="567" w:type="dxa"/>
          </w:tcPr>
          <w:p w:rsidR="0097588A" w:rsidRPr="00C513A9" w:rsidRDefault="009758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7588A" w:rsidRPr="00D01743" w:rsidRDefault="0097588A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</w:t>
            </w:r>
          </w:p>
        </w:tc>
        <w:tc>
          <w:tcPr>
            <w:tcW w:w="1417" w:type="dxa"/>
          </w:tcPr>
          <w:p w:rsidR="0097588A" w:rsidRPr="00B01292" w:rsidRDefault="0097588A" w:rsidP="00B0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</w:t>
            </w:r>
          </w:p>
          <w:p w:rsidR="0097588A" w:rsidRPr="00B01292" w:rsidRDefault="0097588A" w:rsidP="00B0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бюджетные,</w:t>
            </w:r>
          </w:p>
          <w:p w:rsidR="0097588A" w:rsidRPr="00B01292" w:rsidRDefault="0097588A" w:rsidP="00B0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автономные, казенные учреждения </w:t>
            </w:r>
          </w:p>
          <w:p w:rsidR="0097588A" w:rsidRPr="00860921" w:rsidRDefault="0097588A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7588A" w:rsidRPr="00B01292" w:rsidRDefault="0097588A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2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Ветераны и инвалиды Великой Отечественной войны</w:t>
            </w:r>
          </w:p>
        </w:tc>
        <w:tc>
          <w:tcPr>
            <w:tcW w:w="1843" w:type="dxa"/>
          </w:tcPr>
          <w:p w:rsidR="0097588A" w:rsidRPr="00B01292" w:rsidRDefault="0097588A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2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Государственные бюджетные учреждения, созданные Смоленской областью в целях распоряжения объектами государственной собственности Смоленской области</w:t>
            </w:r>
          </w:p>
        </w:tc>
        <w:tc>
          <w:tcPr>
            <w:tcW w:w="2551" w:type="dxa"/>
          </w:tcPr>
          <w:p w:rsidR="0097588A" w:rsidRPr="00996F7F" w:rsidRDefault="0097588A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2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Субъекты инвестиционной деятельности, в отношении земельных участков предоставленных для производства строительных работ (кроме жилищного и дачного строительства) на территории муниципального образования Ершичского сельского поселения Ершичского района Смоленской области на  срок, установленный разрешением на строительство, но не более 3 лет</w:t>
            </w:r>
          </w:p>
        </w:tc>
        <w:tc>
          <w:tcPr>
            <w:tcW w:w="2551" w:type="dxa"/>
          </w:tcPr>
          <w:p w:rsidR="0097588A" w:rsidRPr="0097588A" w:rsidRDefault="0097588A" w:rsidP="00EE28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лица и индивидуальные предприниматели в отношении объектов налогообложения, включенных в перечень, определяемый в соответствии 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Федерации.</w:t>
            </w:r>
          </w:p>
        </w:tc>
      </w:tr>
      <w:tr w:rsidR="0097588A" w:rsidRPr="00C513A9" w:rsidTr="0097588A">
        <w:tc>
          <w:tcPr>
            <w:tcW w:w="567" w:type="dxa"/>
          </w:tcPr>
          <w:p w:rsidR="0097588A" w:rsidRDefault="009758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4" w:type="dxa"/>
          </w:tcPr>
          <w:p w:rsidR="0097588A" w:rsidRPr="00756706" w:rsidRDefault="0097588A" w:rsidP="00C118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Виды налогов, по которым предоставляются льготы</w:t>
            </w:r>
          </w:p>
        </w:tc>
        <w:tc>
          <w:tcPr>
            <w:tcW w:w="567" w:type="dxa"/>
          </w:tcPr>
          <w:p w:rsidR="0097588A" w:rsidRDefault="009758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7588A" w:rsidRPr="00026D44" w:rsidRDefault="00975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417" w:type="dxa"/>
          </w:tcPr>
          <w:p w:rsidR="0097588A" w:rsidRDefault="0097588A">
            <w:r w:rsidRPr="00023B0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60" w:type="dxa"/>
          </w:tcPr>
          <w:p w:rsidR="0097588A" w:rsidRDefault="0097588A">
            <w:r w:rsidRPr="00023B0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843" w:type="dxa"/>
          </w:tcPr>
          <w:p w:rsidR="0097588A" w:rsidRPr="00026D44" w:rsidRDefault="0097588A" w:rsidP="00026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3B03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2551" w:type="dxa"/>
          </w:tcPr>
          <w:p w:rsidR="0097588A" w:rsidRPr="00026D44" w:rsidRDefault="00975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F2AD4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2551" w:type="dxa"/>
          </w:tcPr>
          <w:p w:rsidR="0097588A" w:rsidRPr="0097588A" w:rsidRDefault="00975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7588A">
              <w:rPr>
                <w:rFonts w:ascii="Times New Roman" w:hAnsi="Times New Roman" w:cs="Times New Roman"/>
                <w:sz w:val="20"/>
              </w:rPr>
              <w:t>Налог на имущество физических лиц</w:t>
            </w:r>
          </w:p>
        </w:tc>
      </w:tr>
      <w:tr w:rsidR="0097588A" w:rsidRPr="00C513A9" w:rsidTr="0097588A">
        <w:tc>
          <w:tcPr>
            <w:tcW w:w="567" w:type="dxa"/>
          </w:tcPr>
          <w:p w:rsidR="0097588A" w:rsidRPr="00026D44" w:rsidRDefault="00975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614" w:type="dxa"/>
          </w:tcPr>
          <w:p w:rsidR="0097588A" w:rsidRPr="00026D44" w:rsidRDefault="00975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567" w:type="dxa"/>
          </w:tcPr>
          <w:p w:rsidR="0097588A" w:rsidRPr="00026D44" w:rsidRDefault="00975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417" w:type="dxa"/>
          </w:tcPr>
          <w:p w:rsidR="0097588A" w:rsidRPr="00026D44" w:rsidRDefault="00975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417" w:type="dxa"/>
          </w:tcPr>
          <w:p w:rsidR="0097588A" w:rsidRPr="00026D44" w:rsidRDefault="00975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560" w:type="dxa"/>
          </w:tcPr>
          <w:p w:rsidR="0097588A" w:rsidRPr="00026D44" w:rsidRDefault="00975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843" w:type="dxa"/>
          </w:tcPr>
          <w:p w:rsidR="0097588A" w:rsidRPr="00026D44" w:rsidRDefault="00975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7</w:t>
            </w:r>
          </w:p>
          <w:p w:rsidR="0097588A" w:rsidRPr="00026D44" w:rsidRDefault="00975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51" w:type="dxa"/>
          </w:tcPr>
          <w:p w:rsidR="0097588A" w:rsidRPr="00026D44" w:rsidRDefault="00975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2551" w:type="dxa"/>
          </w:tcPr>
          <w:p w:rsidR="0097588A" w:rsidRDefault="00975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</w:tr>
      <w:tr w:rsidR="00403C44" w:rsidRPr="00C513A9" w:rsidTr="00913F9A">
        <w:tc>
          <w:tcPr>
            <w:tcW w:w="15087" w:type="dxa"/>
            <w:gridSpan w:val="9"/>
          </w:tcPr>
          <w:p w:rsidR="00403C44" w:rsidRPr="00666D5E" w:rsidRDefault="00403C4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 Оценка целесообразности</w:t>
            </w:r>
          </w:p>
        </w:tc>
      </w:tr>
      <w:tr w:rsidR="0097588A" w:rsidRPr="00C513A9" w:rsidTr="0097588A">
        <w:tc>
          <w:tcPr>
            <w:tcW w:w="567" w:type="dxa"/>
          </w:tcPr>
          <w:p w:rsidR="0097588A" w:rsidRPr="00666D5E" w:rsidRDefault="009758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1.1.</w:t>
            </w:r>
          </w:p>
        </w:tc>
        <w:tc>
          <w:tcPr>
            <w:tcW w:w="2614" w:type="dxa"/>
          </w:tcPr>
          <w:p w:rsidR="0097588A" w:rsidRPr="00666D5E" w:rsidRDefault="0097588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567" w:type="dxa"/>
          </w:tcPr>
          <w:p w:rsidR="0097588A" w:rsidRPr="00666D5E" w:rsidRDefault="009758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97588A" w:rsidRPr="00B01292" w:rsidRDefault="00C30C6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30C62">
              <w:rPr>
                <w:rFonts w:ascii="Times New Roman" w:hAnsi="Times New Roman" w:cs="Times New Roman"/>
                <w:sz w:val="20"/>
              </w:rPr>
              <w:t xml:space="preserve">Распоряжение </w:t>
            </w:r>
            <w:r w:rsidRPr="00C30C62">
              <w:rPr>
                <w:rFonts w:ascii="Times New Roman" w:hAnsi="Times New Roman" w:cs="Times New Roman"/>
                <w:sz w:val="20"/>
              </w:rPr>
              <w:lastRenderedPageBreak/>
              <w:t>Администрации муниципального образования  - Ершичский район Смоленской области от 10.11.2021. №296-р «Об одобрении прогноза социально-экономического развития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417" w:type="dxa"/>
          </w:tcPr>
          <w:p w:rsidR="0097588A" w:rsidRPr="00666D5E" w:rsidRDefault="00C30C62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30C62">
              <w:rPr>
                <w:rFonts w:ascii="Times New Roman" w:hAnsi="Times New Roman" w:cs="Times New Roman"/>
                <w:sz w:val="20"/>
              </w:rPr>
              <w:lastRenderedPageBreak/>
              <w:t xml:space="preserve">Распоряжение </w:t>
            </w:r>
            <w:r w:rsidRPr="00C30C62">
              <w:rPr>
                <w:rFonts w:ascii="Times New Roman" w:hAnsi="Times New Roman" w:cs="Times New Roman"/>
                <w:sz w:val="20"/>
              </w:rPr>
              <w:lastRenderedPageBreak/>
              <w:t>Администрации муниципального образования  - Ершичский район Смоленской области от 10.11.2021. №296-р «Об одобрении прогноза социально-экономического развития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560" w:type="dxa"/>
          </w:tcPr>
          <w:p w:rsidR="0097588A" w:rsidRPr="00666D5E" w:rsidRDefault="00C30C62" w:rsidP="00D31EA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30C62">
              <w:rPr>
                <w:rFonts w:ascii="Times New Roman" w:hAnsi="Times New Roman" w:cs="Times New Roman"/>
                <w:sz w:val="20"/>
              </w:rPr>
              <w:lastRenderedPageBreak/>
              <w:t xml:space="preserve">Распоряжение </w:t>
            </w:r>
            <w:r w:rsidRPr="00C30C62">
              <w:rPr>
                <w:rFonts w:ascii="Times New Roman" w:hAnsi="Times New Roman" w:cs="Times New Roman"/>
                <w:sz w:val="20"/>
              </w:rPr>
              <w:lastRenderedPageBreak/>
              <w:t>Администрации муниципального образования  - Ершичский район Смоленской области от 10.11.2021. №296-р «Об одобрении прогноза социально-экономического развития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843" w:type="dxa"/>
          </w:tcPr>
          <w:p w:rsidR="0097588A" w:rsidRPr="00666D5E" w:rsidRDefault="00C30C62" w:rsidP="00D31EA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30C62">
              <w:rPr>
                <w:rFonts w:ascii="Times New Roman" w:hAnsi="Times New Roman" w:cs="Times New Roman"/>
                <w:sz w:val="20"/>
              </w:rPr>
              <w:lastRenderedPageBreak/>
              <w:t xml:space="preserve">Распоряжение </w:t>
            </w:r>
            <w:r w:rsidRPr="00C30C62">
              <w:rPr>
                <w:rFonts w:ascii="Times New Roman" w:hAnsi="Times New Roman" w:cs="Times New Roman"/>
                <w:sz w:val="20"/>
              </w:rPr>
              <w:lastRenderedPageBreak/>
              <w:t>Администрации муниципального образования  - Ершичский район Смоленской области от 10.11.2021. №296-р «Об одобрении прогноза социально-экономического развития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2551" w:type="dxa"/>
          </w:tcPr>
          <w:p w:rsidR="0097588A" w:rsidRPr="00666D5E" w:rsidRDefault="00C30C62" w:rsidP="00D31EA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30C62">
              <w:rPr>
                <w:rFonts w:ascii="Times New Roman" w:hAnsi="Times New Roman" w:cs="Times New Roman"/>
                <w:sz w:val="20"/>
              </w:rPr>
              <w:lastRenderedPageBreak/>
              <w:t xml:space="preserve">Распоряжение </w:t>
            </w:r>
            <w:r w:rsidRPr="00C30C62">
              <w:rPr>
                <w:rFonts w:ascii="Times New Roman" w:hAnsi="Times New Roman" w:cs="Times New Roman"/>
                <w:sz w:val="20"/>
              </w:rPr>
              <w:lastRenderedPageBreak/>
              <w:t>Администрации муниципального образования  - Ершичский район Смоленской области от 10.11.2021. №296-р «Об одобрении прогноза социально-экономического развития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2551" w:type="dxa"/>
          </w:tcPr>
          <w:p w:rsidR="0097588A" w:rsidRDefault="00C30C62" w:rsidP="00D31EA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30C62">
              <w:rPr>
                <w:rFonts w:ascii="Times New Roman" w:hAnsi="Times New Roman" w:cs="Times New Roman"/>
                <w:sz w:val="20"/>
              </w:rPr>
              <w:lastRenderedPageBreak/>
              <w:t xml:space="preserve">Распоряжение </w:t>
            </w:r>
            <w:r w:rsidRPr="00C30C62">
              <w:rPr>
                <w:rFonts w:ascii="Times New Roman" w:hAnsi="Times New Roman" w:cs="Times New Roman"/>
                <w:sz w:val="20"/>
              </w:rPr>
              <w:lastRenderedPageBreak/>
              <w:t>Администрации муниципального образования  - Ершичский район Смоленской области от 10.11.2021. №296-р «Об одобрении прогноза социально-экономического развития муниципального образования Ершичского сельского поселения Ершичского района Смоленской области"</w:t>
            </w:r>
          </w:p>
        </w:tc>
      </w:tr>
      <w:tr w:rsidR="0097588A" w:rsidRPr="00C513A9" w:rsidTr="0097588A">
        <w:tc>
          <w:tcPr>
            <w:tcW w:w="567" w:type="dxa"/>
          </w:tcPr>
          <w:p w:rsidR="0097588A" w:rsidRPr="00666D5E" w:rsidRDefault="009758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1.2.</w:t>
            </w:r>
          </w:p>
        </w:tc>
        <w:tc>
          <w:tcPr>
            <w:tcW w:w="2614" w:type="dxa"/>
          </w:tcPr>
          <w:p w:rsidR="0097588A" w:rsidRPr="00666D5E" w:rsidRDefault="0097588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567" w:type="dxa"/>
          </w:tcPr>
          <w:p w:rsidR="0097588A" w:rsidRPr="00666D5E" w:rsidRDefault="009758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97588A" w:rsidRPr="00666D5E" w:rsidRDefault="009758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417" w:type="dxa"/>
          </w:tcPr>
          <w:p w:rsidR="0097588A" w:rsidRPr="00666D5E" w:rsidRDefault="0097588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560" w:type="dxa"/>
          </w:tcPr>
          <w:p w:rsidR="0097588A" w:rsidRPr="00666D5E" w:rsidRDefault="0097588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843" w:type="dxa"/>
          </w:tcPr>
          <w:p w:rsidR="0097588A" w:rsidRPr="00666D5E" w:rsidRDefault="0097588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2551" w:type="dxa"/>
          </w:tcPr>
          <w:p w:rsidR="0097588A" w:rsidRPr="00666D5E" w:rsidRDefault="0097588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Поддержка  субъектов малого и среднего предпринимательства</w:t>
            </w:r>
          </w:p>
        </w:tc>
        <w:tc>
          <w:tcPr>
            <w:tcW w:w="2551" w:type="dxa"/>
          </w:tcPr>
          <w:p w:rsidR="0097588A" w:rsidRPr="00666D5E" w:rsidRDefault="0097588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Поддержка  субъектов малого и среднего предпринимательства</w:t>
            </w:r>
          </w:p>
        </w:tc>
      </w:tr>
      <w:tr w:rsidR="0097588A" w:rsidRPr="00C513A9" w:rsidTr="0097588A">
        <w:tc>
          <w:tcPr>
            <w:tcW w:w="567" w:type="dxa"/>
          </w:tcPr>
          <w:p w:rsidR="0097588A" w:rsidRPr="00666D5E" w:rsidRDefault="009758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1.3.</w:t>
            </w:r>
          </w:p>
        </w:tc>
        <w:tc>
          <w:tcPr>
            <w:tcW w:w="2614" w:type="dxa"/>
          </w:tcPr>
          <w:p w:rsidR="0097588A" w:rsidRPr="00666D5E" w:rsidRDefault="0097588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567" w:type="dxa"/>
          </w:tcPr>
          <w:p w:rsidR="0097588A" w:rsidRPr="00666D5E" w:rsidRDefault="009758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97588A" w:rsidRPr="00666D5E" w:rsidRDefault="009758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417" w:type="dxa"/>
          </w:tcPr>
          <w:p w:rsidR="0097588A" w:rsidRPr="00666D5E" w:rsidRDefault="0097588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560" w:type="dxa"/>
          </w:tcPr>
          <w:p w:rsidR="0097588A" w:rsidRPr="00666D5E" w:rsidRDefault="0097588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843" w:type="dxa"/>
          </w:tcPr>
          <w:p w:rsidR="0097588A" w:rsidRPr="00666D5E" w:rsidRDefault="0097588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2551" w:type="dxa"/>
          </w:tcPr>
          <w:p w:rsidR="0097588A" w:rsidRPr="00666D5E" w:rsidRDefault="0097588A" w:rsidP="00E210F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2551" w:type="dxa"/>
          </w:tcPr>
          <w:p w:rsidR="0097588A" w:rsidRPr="00666D5E" w:rsidRDefault="0097588A" w:rsidP="00E210F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</w:tr>
      <w:tr w:rsidR="0097588A" w:rsidRPr="00C513A9" w:rsidTr="0097588A">
        <w:tc>
          <w:tcPr>
            <w:tcW w:w="567" w:type="dxa"/>
          </w:tcPr>
          <w:p w:rsidR="0097588A" w:rsidRPr="00666D5E" w:rsidRDefault="009758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1.4.</w:t>
            </w:r>
          </w:p>
        </w:tc>
        <w:tc>
          <w:tcPr>
            <w:tcW w:w="2614" w:type="dxa"/>
          </w:tcPr>
          <w:p w:rsidR="0097588A" w:rsidRPr="00666D5E" w:rsidRDefault="009758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Вывод о востребованности налоговых льгот</w:t>
            </w:r>
          </w:p>
        </w:tc>
        <w:tc>
          <w:tcPr>
            <w:tcW w:w="567" w:type="dxa"/>
          </w:tcPr>
          <w:p w:rsidR="0097588A" w:rsidRPr="00666D5E" w:rsidRDefault="009758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97588A" w:rsidRPr="00666D5E" w:rsidRDefault="009758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417" w:type="dxa"/>
          </w:tcPr>
          <w:p w:rsidR="0097588A" w:rsidRPr="00666D5E" w:rsidRDefault="0097588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  востребована</w:t>
            </w:r>
          </w:p>
        </w:tc>
        <w:tc>
          <w:tcPr>
            <w:tcW w:w="1560" w:type="dxa"/>
          </w:tcPr>
          <w:p w:rsidR="0097588A" w:rsidRPr="00666D5E" w:rsidRDefault="0097588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 востребована</w:t>
            </w:r>
          </w:p>
        </w:tc>
        <w:tc>
          <w:tcPr>
            <w:tcW w:w="1843" w:type="dxa"/>
          </w:tcPr>
          <w:p w:rsidR="0097588A" w:rsidRPr="005018F0" w:rsidRDefault="0097588A" w:rsidP="00C30C6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018F0">
              <w:rPr>
                <w:rFonts w:ascii="Times New Roman" w:hAnsi="Times New Roman" w:cs="Times New Roman"/>
                <w:sz w:val="20"/>
              </w:rPr>
              <w:t>не применялись в 202</w:t>
            </w:r>
            <w:r w:rsidR="00C30C62">
              <w:rPr>
                <w:rFonts w:ascii="Times New Roman" w:hAnsi="Times New Roman" w:cs="Times New Roman"/>
                <w:sz w:val="20"/>
              </w:rPr>
              <w:t>2</w:t>
            </w:r>
            <w:r w:rsidRPr="005018F0">
              <w:rPr>
                <w:rFonts w:ascii="Times New Roman" w:hAnsi="Times New Roman" w:cs="Times New Roman"/>
                <w:sz w:val="20"/>
              </w:rPr>
              <w:t xml:space="preserve"> году</w:t>
            </w:r>
          </w:p>
        </w:tc>
        <w:tc>
          <w:tcPr>
            <w:tcW w:w="2551" w:type="dxa"/>
          </w:tcPr>
          <w:p w:rsidR="0097588A" w:rsidRPr="005018F0" w:rsidRDefault="0097588A" w:rsidP="00C30C6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018F0">
              <w:rPr>
                <w:rFonts w:ascii="Times New Roman" w:hAnsi="Times New Roman" w:cs="Times New Roman"/>
                <w:sz w:val="20"/>
              </w:rPr>
              <w:t>не применялись в 202</w:t>
            </w:r>
            <w:r w:rsidR="00C30C62">
              <w:rPr>
                <w:rFonts w:ascii="Times New Roman" w:hAnsi="Times New Roman" w:cs="Times New Roman"/>
                <w:sz w:val="20"/>
              </w:rPr>
              <w:t>2</w:t>
            </w:r>
            <w:r w:rsidRPr="005018F0">
              <w:rPr>
                <w:rFonts w:ascii="Times New Roman" w:hAnsi="Times New Roman" w:cs="Times New Roman"/>
                <w:sz w:val="20"/>
              </w:rPr>
              <w:t xml:space="preserve"> году</w:t>
            </w:r>
          </w:p>
        </w:tc>
        <w:tc>
          <w:tcPr>
            <w:tcW w:w="2551" w:type="dxa"/>
          </w:tcPr>
          <w:p w:rsidR="0097588A" w:rsidRPr="005018F0" w:rsidRDefault="0097588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</w:tr>
      <w:tr w:rsidR="0097588A" w:rsidRPr="00C513A9" w:rsidTr="0097588A">
        <w:tc>
          <w:tcPr>
            <w:tcW w:w="567" w:type="dxa"/>
          </w:tcPr>
          <w:p w:rsidR="0097588A" w:rsidRPr="00666D5E" w:rsidRDefault="009758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1.5.</w:t>
            </w:r>
          </w:p>
        </w:tc>
        <w:tc>
          <w:tcPr>
            <w:tcW w:w="2614" w:type="dxa"/>
          </w:tcPr>
          <w:p w:rsidR="0097588A" w:rsidRPr="00666D5E" w:rsidRDefault="009758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Обоснованный вывод о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567" w:type="dxa"/>
          </w:tcPr>
          <w:p w:rsidR="0097588A" w:rsidRPr="00666D5E" w:rsidRDefault="009758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97588A" w:rsidRPr="00666D5E" w:rsidRDefault="009758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Подлежит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сохранению</w:t>
            </w:r>
          </w:p>
        </w:tc>
        <w:tc>
          <w:tcPr>
            <w:tcW w:w="1417" w:type="dxa"/>
          </w:tcPr>
          <w:p w:rsidR="0097588A" w:rsidRPr="00666D5E" w:rsidRDefault="0097588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 xml:space="preserve">Подлежит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сохранению</w:t>
            </w:r>
          </w:p>
        </w:tc>
        <w:tc>
          <w:tcPr>
            <w:tcW w:w="1560" w:type="dxa"/>
          </w:tcPr>
          <w:p w:rsidR="0097588A" w:rsidRPr="00666D5E" w:rsidRDefault="0097588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 xml:space="preserve">Подлежит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сохранению</w:t>
            </w:r>
          </w:p>
        </w:tc>
        <w:tc>
          <w:tcPr>
            <w:tcW w:w="1843" w:type="dxa"/>
          </w:tcPr>
          <w:p w:rsidR="0097588A" w:rsidRPr="00666D5E" w:rsidRDefault="0097588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 xml:space="preserve">Подлежит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сохранению</w:t>
            </w:r>
          </w:p>
        </w:tc>
        <w:tc>
          <w:tcPr>
            <w:tcW w:w="2551" w:type="dxa"/>
          </w:tcPr>
          <w:p w:rsidR="0097588A" w:rsidRPr="00666D5E" w:rsidRDefault="0097588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Подлежит сохранению</w:t>
            </w:r>
          </w:p>
        </w:tc>
        <w:tc>
          <w:tcPr>
            <w:tcW w:w="2551" w:type="dxa"/>
          </w:tcPr>
          <w:p w:rsidR="0097588A" w:rsidRPr="00666D5E" w:rsidRDefault="0097588A" w:rsidP="006A22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403C44" w:rsidRPr="00C513A9" w:rsidTr="00E71EFD">
        <w:tc>
          <w:tcPr>
            <w:tcW w:w="15087" w:type="dxa"/>
            <w:gridSpan w:val="9"/>
          </w:tcPr>
          <w:p w:rsidR="00403C44" w:rsidRPr="00666D5E" w:rsidRDefault="00403C4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 Оценка результативности</w:t>
            </w:r>
          </w:p>
        </w:tc>
      </w:tr>
      <w:tr w:rsidR="0097588A" w:rsidRPr="00C513A9" w:rsidTr="0097588A">
        <w:tc>
          <w:tcPr>
            <w:tcW w:w="567" w:type="dxa"/>
          </w:tcPr>
          <w:p w:rsidR="0097588A" w:rsidRPr="00666D5E" w:rsidRDefault="009758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2.1.</w:t>
            </w:r>
          </w:p>
        </w:tc>
        <w:tc>
          <w:tcPr>
            <w:tcW w:w="2614" w:type="dxa"/>
          </w:tcPr>
          <w:p w:rsidR="0097588A" w:rsidRPr="00666D5E" w:rsidRDefault="0097588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567" w:type="dxa"/>
          </w:tcPr>
          <w:p w:rsidR="0097588A" w:rsidRPr="00666D5E" w:rsidRDefault="009758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97588A" w:rsidRPr="00666D5E" w:rsidRDefault="009758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417" w:type="dxa"/>
          </w:tcPr>
          <w:p w:rsidR="0097588A" w:rsidRPr="00666D5E" w:rsidRDefault="0097588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560" w:type="dxa"/>
          </w:tcPr>
          <w:p w:rsidR="0097588A" w:rsidRPr="00666D5E" w:rsidRDefault="0097588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843" w:type="dxa"/>
          </w:tcPr>
          <w:p w:rsidR="0097588A" w:rsidRPr="00666D5E" w:rsidRDefault="0097588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2551" w:type="dxa"/>
          </w:tcPr>
          <w:p w:rsidR="0097588A" w:rsidRPr="00666D5E" w:rsidRDefault="0097588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Поддержка  субъектов малого и среднего предпринимательства</w:t>
            </w:r>
          </w:p>
        </w:tc>
        <w:tc>
          <w:tcPr>
            <w:tcW w:w="2551" w:type="dxa"/>
          </w:tcPr>
          <w:p w:rsidR="0097588A" w:rsidRPr="00666D5E" w:rsidRDefault="00403C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77862">
              <w:rPr>
                <w:rFonts w:ascii="Times New Roman" w:hAnsi="Times New Roman" w:cs="Times New Roman"/>
                <w:szCs w:val="22"/>
              </w:rPr>
              <w:t>Создание условий для  развития субъектов малого и среднего предпринимательства</w:t>
            </w:r>
          </w:p>
        </w:tc>
      </w:tr>
      <w:tr w:rsidR="0097588A" w:rsidRPr="00C513A9" w:rsidTr="0097588A">
        <w:tc>
          <w:tcPr>
            <w:tcW w:w="567" w:type="dxa"/>
          </w:tcPr>
          <w:p w:rsidR="0097588A" w:rsidRPr="00666D5E" w:rsidRDefault="009758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2.2.</w:t>
            </w:r>
          </w:p>
        </w:tc>
        <w:tc>
          <w:tcPr>
            <w:tcW w:w="2614" w:type="dxa"/>
          </w:tcPr>
          <w:p w:rsidR="0097588A" w:rsidRPr="00666D5E" w:rsidRDefault="0097588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Фактическое значение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567" w:type="dxa"/>
          </w:tcPr>
          <w:p w:rsidR="0097588A" w:rsidRPr="00666D5E" w:rsidRDefault="009758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Тыс.руб.</w:t>
            </w:r>
          </w:p>
        </w:tc>
        <w:tc>
          <w:tcPr>
            <w:tcW w:w="1417" w:type="dxa"/>
          </w:tcPr>
          <w:p w:rsidR="0097588A" w:rsidRPr="00666D5E" w:rsidRDefault="00C30C62" w:rsidP="00E210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17,8</w:t>
            </w:r>
          </w:p>
        </w:tc>
        <w:tc>
          <w:tcPr>
            <w:tcW w:w="1417" w:type="dxa"/>
          </w:tcPr>
          <w:p w:rsidR="0097588A" w:rsidRPr="00666D5E" w:rsidRDefault="007A50FE" w:rsidP="00E210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273,2</w:t>
            </w:r>
            <w:bookmarkStart w:id="1" w:name="_GoBack"/>
            <w:bookmarkEnd w:id="1"/>
          </w:p>
        </w:tc>
        <w:tc>
          <w:tcPr>
            <w:tcW w:w="1560" w:type="dxa"/>
          </w:tcPr>
          <w:p w:rsidR="0097588A" w:rsidRPr="00666D5E" w:rsidRDefault="0097588A" w:rsidP="00BA2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</w:t>
            </w:r>
            <w:r w:rsidR="00BA2DBE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843" w:type="dxa"/>
          </w:tcPr>
          <w:p w:rsidR="0097588A" w:rsidRPr="00666D5E" w:rsidRDefault="0097588A" w:rsidP="00E210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551" w:type="dxa"/>
          </w:tcPr>
          <w:p w:rsidR="0097588A" w:rsidRPr="00666D5E" w:rsidRDefault="0097588A" w:rsidP="00E210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551" w:type="dxa"/>
          </w:tcPr>
          <w:p w:rsidR="0097588A" w:rsidRDefault="00403C44" w:rsidP="00C30C6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="00C30C62">
              <w:rPr>
                <w:rFonts w:ascii="Times New Roman" w:hAnsi="Times New Roman" w:cs="Times New Roman"/>
                <w:sz w:val="20"/>
              </w:rPr>
              <w:t>92,0</w:t>
            </w:r>
          </w:p>
        </w:tc>
      </w:tr>
      <w:tr w:rsidR="0097588A" w:rsidRPr="00C513A9" w:rsidTr="0097588A">
        <w:tc>
          <w:tcPr>
            <w:tcW w:w="567" w:type="dxa"/>
          </w:tcPr>
          <w:p w:rsidR="0097588A" w:rsidRPr="00666D5E" w:rsidRDefault="009758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2.3.</w:t>
            </w:r>
          </w:p>
        </w:tc>
        <w:tc>
          <w:tcPr>
            <w:tcW w:w="2614" w:type="dxa"/>
          </w:tcPr>
          <w:p w:rsidR="0097588A" w:rsidRPr="00666D5E" w:rsidRDefault="0097588A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показателя (без учета налоговых льгот)) &lt;*&gt;</w:t>
            </w:r>
          </w:p>
        </w:tc>
        <w:tc>
          <w:tcPr>
            <w:tcW w:w="567" w:type="dxa"/>
          </w:tcPr>
          <w:p w:rsidR="0097588A" w:rsidRPr="00666D5E" w:rsidRDefault="009758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97588A" w:rsidRPr="00666D5E" w:rsidRDefault="0097588A" w:rsidP="00E210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7" w:type="dxa"/>
          </w:tcPr>
          <w:p w:rsidR="0097588A" w:rsidRPr="00666D5E" w:rsidRDefault="0097588A" w:rsidP="00E210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60" w:type="dxa"/>
          </w:tcPr>
          <w:p w:rsidR="0097588A" w:rsidRPr="00666D5E" w:rsidRDefault="0097588A" w:rsidP="00E210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3" w:type="dxa"/>
          </w:tcPr>
          <w:p w:rsidR="0097588A" w:rsidRPr="00666D5E" w:rsidRDefault="0097588A" w:rsidP="00E210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  <w:p w:rsidR="0097588A" w:rsidRPr="00666D5E" w:rsidRDefault="0097588A" w:rsidP="00E210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51" w:type="dxa"/>
          </w:tcPr>
          <w:p w:rsidR="0097588A" w:rsidRPr="00666D5E" w:rsidRDefault="0097588A" w:rsidP="00E210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551" w:type="dxa"/>
          </w:tcPr>
          <w:p w:rsidR="0097588A" w:rsidRPr="00666D5E" w:rsidRDefault="00403C44" w:rsidP="00E210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97588A" w:rsidRPr="00C513A9" w:rsidTr="0097588A">
        <w:tc>
          <w:tcPr>
            <w:tcW w:w="567" w:type="dxa"/>
          </w:tcPr>
          <w:p w:rsidR="0097588A" w:rsidRPr="00666D5E" w:rsidRDefault="009758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2.4.</w:t>
            </w:r>
          </w:p>
        </w:tc>
        <w:tc>
          <w:tcPr>
            <w:tcW w:w="2614" w:type="dxa"/>
          </w:tcPr>
          <w:p w:rsidR="0097588A" w:rsidRPr="00666D5E" w:rsidRDefault="0097588A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567" w:type="dxa"/>
          </w:tcPr>
          <w:p w:rsidR="0097588A" w:rsidRPr="00666D5E" w:rsidRDefault="009758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97588A" w:rsidRPr="00666D5E" w:rsidRDefault="009758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7" w:type="dxa"/>
          </w:tcPr>
          <w:p w:rsidR="0097588A" w:rsidRPr="00666D5E" w:rsidRDefault="0097588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560" w:type="dxa"/>
          </w:tcPr>
          <w:p w:rsidR="0097588A" w:rsidRPr="00666D5E" w:rsidRDefault="0097588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843" w:type="dxa"/>
          </w:tcPr>
          <w:p w:rsidR="0097588A" w:rsidRPr="00666D5E" w:rsidRDefault="0097588A" w:rsidP="00E210F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2551" w:type="dxa"/>
          </w:tcPr>
          <w:p w:rsidR="0097588A" w:rsidRPr="00666D5E" w:rsidRDefault="0097588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2551" w:type="dxa"/>
          </w:tcPr>
          <w:p w:rsidR="0097588A" w:rsidRPr="00666D5E" w:rsidRDefault="00403C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97588A" w:rsidRPr="00C513A9" w:rsidTr="0097588A">
        <w:tc>
          <w:tcPr>
            <w:tcW w:w="567" w:type="dxa"/>
          </w:tcPr>
          <w:p w:rsidR="0097588A" w:rsidRPr="00666D5E" w:rsidRDefault="009758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2.5.</w:t>
            </w:r>
          </w:p>
        </w:tc>
        <w:tc>
          <w:tcPr>
            <w:tcW w:w="2614" w:type="dxa"/>
          </w:tcPr>
          <w:p w:rsidR="0097588A" w:rsidRPr="00666D5E" w:rsidRDefault="0097588A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567" w:type="dxa"/>
          </w:tcPr>
          <w:p w:rsidR="0097588A" w:rsidRPr="00666D5E" w:rsidRDefault="009758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97588A" w:rsidRPr="00666D5E" w:rsidRDefault="009758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7" w:type="dxa"/>
          </w:tcPr>
          <w:p w:rsidR="0097588A" w:rsidRPr="00666D5E" w:rsidRDefault="0097588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560" w:type="dxa"/>
          </w:tcPr>
          <w:p w:rsidR="0097588A" w:rsidRPr="00666D5E" w:rsidRDefault="0097588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843" w:type="dxa"/>
          </w:tcPr>
          <w:p w:rsidR="0097588A" w:rsidRPr="00666D5E" w:rsidRDefault="0097588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2551" w:type="dxa"/>
          </w:tcPr>
          <w:p w:rsidR="0097588A" w:rsidRPr="00666D5E" w:rsidRDefault="0097588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2551" w:type="dxa"/>
          </w:tcPr>
          <w:p w:rsidR="0097588A" w:rsidRPr="00666D5E" w:rsidRDefault="00403C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97588A" w:rsidRPr="00C513A9" w:rsidTr="0097588A">
        <w:tc>
          <w:tcPr>
            <w:tcW w:w="567" w:type="dxa"/>
          </w:tcPr>
          <w:p w:rsidR="0097588A" w:rsidRPr="00666D5E" w:rsidRDefault="0097588A" w:rsidP="0030428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2.6.</w:t>
            </w:r>
          </w:p>
        </w:tc>
        <w:tc>
          <w:tcPr>
            <w:tcW w:w="2614" w:type="dxa"/>
          </w:tcPr>
          <w:p w:rsidR="0097588A" w:rsidRPr="00666D5E" w:rsidRDefault="009758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567" w:type="dxa"/>
          </w:tcPr>
          <w:p w:rsidR="0097588A" w:rsidRPr="00666D5E" w:rsidRDefault="009758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97588A" w:rsidRPr="00666D5E" w:rsidRDefault="009758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7" w:type="dxa"/>
          </w:tcPr>
          <w:p w:rsidR="0097588A" w:rsidRPr="00666D5E" w:rsidRDefault="0097588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560" w:type="dxa"/>
          </w:tcPr>
          <w:p w:rsidR="0097588A" w:rsidRPr="00666D5E" w:rsidRDefault="0097588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843" w:type="dxa"/>
          </w:tcPr>
          <w:p w:rsidR="0097588A" w:rsidRPr="00666D5E" w:rsidRDefault="0097588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2551" w:type="dxa"/>
          </w:tcPr>
          <w:p w:rsidR="0097588A" w:rsidRPr="00666D5E" w:rsidRDefault="0097588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2551" w:type="dxa"/>
          </w:tcPr>
          <w:p w:rsidR="0097588A" w:rsidRPr="00666D5E" w:rsidRDefault="00403C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403C44" w:rsidRPr="00C513A9" w:rsidTr="00D23523">
        <w:tc>
          <w:tcPr>
            <w:tcW w:w="15087" w:type="dxa"/>
            <w:gridSpan w:val="9"/>
          </w:tcPr>
          <w:p w:rsidR="00403C44" w:rsidRPr="00666D5E" w:rsidRDefault="00403C4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3. Итоги оценки эффективности налогового расхода</w:t>
            </w:r>
          </w:p>
        </w:tc>
      </w:tr>
      <w:tr w:rsidR="0097588A" w:rsidRPr="00C513A9" w:rsidTr="0097588A">
        <w:tc>
          <w:tcPr>
            <w:tcW w:w="567" w:type="dxa"/>
          </w:tcPr>
          <w:p w:rsidR="0097588A" w:rsidRPr="00666D5E" w:rsidRDefault="009758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3.1.</w:t>
            </w:r>
          </w:p>
        </w:tc>
        <w:tc>
          <w:tcPr>
            <w:tcW w:w="2614" w:type="dxa"/>
          </w:tcPr>
          <w:p w:rsidR="0097588A" w:rsidRPr="00666D5E" w:rsidRDefault="009758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567" w:type="dxa"/>
          </w:tcPr>
          <w:p w:rsidR="0097588A" w:rsidRPr="00666D5E" w:rsidRDefault="009758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97588A" w:rsidRPr="00666D5E" w:rsidRDefault="009758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417" w:type="dxa"/>
          </w:tcPr>
          <w:p w:rsidR="0097588A" w:rsidRPr="00666D5E" w:rsidRDefault="009758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560" w:type="dxa"/>
          </w:tcPr>
          <w:p w:rsidR="0097588A" w:rsidRPr="00666D5E" w:rsidRDefault="009758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843" w:type="dxa"/>
          </w:tcPr>
          <w:p w:rsidR="0097588A" w:rsidRPr="00666D5E" w:rsidRDefault="0097588A" w:rsidP="00E210F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551" w:type="dxa"/>
          </w:tcPr>
          <w:p w:rsidR="0097588A" w:rsidRPr="00666D5E" w:rsidRDefault="009758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551" w:type="dxa"/>
          </w:tcPr>
          <w:p w:rsidR="0097588A" w:rsidRDefault="00403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</w:tr>
    </w:tbl>
    <w:p w:rsidR="00210A71" w:rsidRPr="00C513A9" w:rsidRDefault="00210A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E339A" w:rsidRDefault="004E339A" w:rsidP="005018F0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5018F0" w:rsidRDefault="005018F0" w:rsidP="005018F0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5018F0" w:rsidRDefault="005018F0" w:rsidP="005018F0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30C6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.04.202</w:t>
      </w:r>
      <w:r w:rsidR="00C30C6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5018F0" w:rsidSect="00026D44">
      <w:pgSz w:w="16838" w:h="11906" w:orient="landscape"/>
      <w:pgMar w:top="567" w:right="1134" w:bottom="51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0A71"/>
    <w:rsid w:val="000049EB"/>
    <w:rsid w:val="00012635"/>
    <w:rsid w:val="0002489A"/>
    <w:rsid w:val="00026D44"/>
    <w:rsid w:val="00036F78"/>
    <w:rsid w:val="0004769D"/>
    <w:rsid w:val="00093573"/>
    <w:rsid w:val="000A0E7C"/>
    <w:rsid w:val="000C0871"/>
    <w:rsid w:val="000C318F"/>
    <w:rsid w:val="000C6B10"/>
    <w:rsid w:val="000F30A8"/>
    <w:rsid w:val="000F691B"/>
    <w:rsid w:val="001056BC"/>
    <w:rsid w:val="00152DDC"/>
    <w:rsid w:val="001673A0"/>
    <w:rsid w:val="001740D5"/>
    <w:rsid w:val="001D0C88"/>
    <w:rsid w:val="001D40EC"/>
    <w:rsid w:val="001E21A3"/>
    <w:rsid w:val="001E7147"/>
    <w:rsid w:val="002023B8"/>
    <w:rsid w:val="00202DC2"/>
    <w:rsid w:val="00210A71"/>
    <w:rsid w:val="00214967"/>
    <w:rsid w:val="00295336"/>
    <w:rsid w:val="002A343F"/>
    <w:rsid w:val="002A66B0"/>
    <w:rsid w:val="002A789F"/>
    <w:rsid w:val="002C27E1"/>
    <w:rsid w:val="0030428C"/>
    <w:rsid w:val="00310154"/>
    <w:rsid w:val="00327DB9"/>
    <w:rsid w:val="00336297"/>
    <w:rsid w:val="00343F99"/>
    <w:rsid w:val="00351CBA"/>
    <w:rsid w:val="0037022C"/>
    <w:rsid w:val="00390AE2"/>
    <w:rsid w:val="00393D94"/>
    <w:rsid w:val="003A630A"/>
    <w:rsid w:val="003B319A"/>
    <w:rsid w:val="003F0DA0"/>
    <w:rsid w:val="003F1464"/>
    <w:rsid w:val="003F26E5"/>
    <w:rsid w:val="00403C44"/>
    <w:rsid w:val="00431E1C"/>
    <w:rsid w:val="004447D0"/>
    <w:rsid w:val="00472D5D"/>
    <w:rsid w:val="004876B1"/>
    <w:rsid w:val="0049576E"/>
    <w:rsid w:val="004C3864"/>
    <w:rsid w:val="004D7C32"/>
    <w:rsid w:val="004E10FE"/>
    <w:rsid w:val="004E339A"/>
    <w:rsid w:val="005018F0"/>
    <w:rsid w:val="00515841"/>
    <w:rsid w:val="0054264D"/>
    <w:rsid w:val="00547888"/>
    <w:rsid w:val="00572907"/>
    <w:rsid w:val="005922C2"/>
    <w:rsid w:val="0059571F"/>
    <w:rsid w:val="00597E61"/>
    <w:rsid w:val="005B674D"/>
    <w:rsid w:val="005D3F90"/>
    <w:rsid w:val="005F3872"/>
    <w:rsid w:val="006006D9"/>
    <w:rsid w:val="00601D29"/>
    <w:rsid w:val="00604688"/>
    <w:rsid w:val="00610741"/>
    <w:rsid w:val="006453B4"/>
    <w:rsid w:val="006616E0"/>
    <w:rsid w:val="00666D5E"/>
    <w:rsid w:val="00684134"/>
    <w:rsid w:val="006A1725"/>
    <w:rsid w:val="006A782E"/>
    <w:rsid w:val="006C6B7A"/>
    <w:rsid w:val="006D2191"/>
    <w:rsid w:val="006E1DBE"/>
    <w:rsid w:val="006F1F10"/>
    <w:rsid w:val="006F208D"/>
    <w:rsid w:val="00701A52"/>
    <w:rsid w:val="007078E2"/>
    <w:rsid w:val="00730E59"/>
    <w:rsid w:val="0073208D"/>
    <w:rsid w:val="00780808"/>
    <w:rsid w:val="007A50FE"/>
    <w:rsid w:val="007B0EBA"/>
    <w:rsid w:val="007C0E3F"/>
    <w:rsid w:val="007C1623"/>
    <w:rsid w:val="007F4050"/>
    <w:rsid w:val="00802F37"/>
    <w:rsid w:val="008054F8"/>
    <w:rsid w:val="008250DD"/>
    <w:rsid w:val="00826303"/>
    <w:rsid w:val="00834761"/>
    <w:rsid w:val="00855F59"/>
    <w:rsid w:val="00860921"/>
    <w:rsid w:val="008643DD"/>
    <w:rsid w:val="00865012"/>
    <w:rsid w:val="00886CF2"/>
    <w:rsid w:val="00895245"/>
    <w:rsid w:val="008A03E2"/>
    <w:rsid w:val="008B14CB"/>
    <w:rsid w:val="008B40F3"/>
    <w:rsid w:val="008F0691"/>
    <w:rsid w:val="00926DD8"/>
    <w:rsid w:val="0094122D"/>
    <w:rsid w:val="00941C68"/>
    <w:rsid w:val="00955C2D"/>
    <w:rsid w:val="0097588A"/>
    <w:rsid w:val="00980FD1"/>
    <w:rsid w:val="00983FF9"/>
    <w:rsid w:val="00991407"/>
    <w:rsid w:val="009942F2"/>
    <w:rsid w:val="0099659D"/>
    <w:rsid w:val="00996F7F"/>
    <w:rsid w:val="009A07B0"/>
    <w:rsid w:val="009B546B"/>
    <w:rsid w:val="009D6A7B"/>
    <w:rsid w:val="009D6D2C"/>
    <w:rsid w:val="009D7DF9"/>
    <w:rsid w:val="00A00D4E"/>
    <w:rsid w:val="00A37101"/>
    <w:rsid w:val="00A51CCD"/>
    <w:rsid w:val="00A77A82"/>
    <w:rsid w:val="00A8192B"/>
    <w:rsid w:val="00AC495C"/>
    <w:rsid w:val="00AE42B8"/>
    <w:rsid w:val="00AE7542"/>
    <w:rsid w:val="00AF51C4"/>
    <w:rsid w:val="00B01292"/>
    <w:rsid w:val="00B251DE"/>
    <w:rsid w:val="00B33696"/>
    <w:rsid w:val="00B447F7"/>
    <w:rsid w:val="00B46458"/>
    <w:rsid w:val="00B62197"/>
    <w:rsid w:val="00B953A2"/>
    <w:rsid w:val="00BA2DBE"/>
    <w:rsid w:val="00BD1E15"/>
    <w:rsid w:val="00BD31A0"/>
    <w:rsid w:val="00BE2C87"/>
    <w:rsid w:val="00BE30BB"/>
    <w:rsid w:val="00BE571D"/>
    <w:rsid w:val="00C121B3"/>
    <w:rsid w:val="00C30C62"/>
    <w:rsid w:val="00C513A9"/>
    <w:rsid w:val="00C53CC7"/>
    <w:rsid w:val="00C74039"/>
    <w:rsid w:val="00CA38E0"/>
    <w:rsid w:val="00CA64CD"/>
    <w:rsid w:val="00CB023E"/>
    <w:rsid w:val="00CC0711"/>
    <w:rsid w:val="00CE7240"/>
    <w:rsid w:val="00D01743"/>
    <w:rsid w:val="00D06A8B"/>
    <w:rsid w:val="00D0738D"/>
    <w:rsid w:val="00D1592E"/>
    <w:rsid w:val="00D31EA2"/>
    <w:rsid w:val="00D33322"/>
    <w:rsid w:val="00DA396B"/>
    <w:rsid w:val="00DA51ED"/>
    <w:rsid w:val="00DA5884"/>
    <w:rsid w:val="00DA7F0E"/>
    <w:rsid w:val="00DB4660"/>
    <w:rsid w:val="00DC452B"/>
    <w:rsid w:val="00DD17E4"/>
    <w:rsid w:val="00E04D60"/>
    <w:rsid w:val="00E210FE"/>
    <w:rsid w:val="00E37A2A"/>
    <w:rsid w:val="00E76FF0"/>
    <w:rsid w:val="00E80CB6"/>
    <w:rsid w:val="00E82429"/>
    <w:rsid w:val="00E8428A"/>
    <w:rsid w:val="00E92572"/>
    <w:rsid w:val="00E96C6F"/>
    <w:rsid w:val="00EB3E3A"/>
    <w:rsid w:val="00EC269F"/>
    <w:rsid w:val="00EC4AAE"/>
    <w:rsid w:val="00EE280A"/>
    <w:rsid w:val="00F17298"/>
    <w:rsid w:val="00F174E6"/>
    <w:rsid w:val="00F536E6"/>
    <w:rsid w:val="00F54CC0"/>
    <w:rsid w:val="00F75F2D"/>
    <w:rsid w:val="00F90F67"/>
    <w:rsid w:val="00FF17E6"/>
    <w:rsid w:val="00FF21B1"/>
    <w:rsid w:val="00FF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04582"/>
  <w15:docId w15:val="{1A4608AE-F67D-46CF-BE89-D444CD824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93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15EDE-A9E7-4E6A-8D6D-E85C8E7D0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987</Words>
  <Characters>5631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Наташа</cp:lastModifiedBy>
  <cp:revision>13</cp:revision>
  <cp:lastPrinted>2023-04-26T08:14:00Z</cp:lastPrinted>
  <dcterms:created xsi:type="dcterms:W3CDTF">2021-04-23T07:05:00Z</dcterms:created>
  <dcterms:modified xsi:type="dcterms:W3CDTF">2023-07-20T09:51:00Z</dcterms:modified>
</cp:coreProperties>
</file>