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910" w:rsidRDefault="00280910" w:rsidP="00280910">
      <w:pPr>
        <w:pStyle w:val="ConsPlusNormal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2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Порядку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оценки налоговых расходов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Ершичского сельского  поселения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Форма</w:t>
      </w:r>
    </w:p>
    <w:p w:rsidR="00280910" w:rsidRDefault="00280910" w:rsidP="00277862">
      <w:pPr>
        <w:pStyle w:val="ConsPlusNormal"/>
        <w:jc w:val="center"/>
        <w:rPr>
          <w:rFonts w:ascii="Times New Roman" w:hAnsi="Times New Roman"/>
        </w:rPr>
      </w:pPr>
    </w:p>
    <w:p w:rsidR="00280910" w:rsidRDefault="00280910" w:rsidP="00277862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bookmarkStart w:id="0" w:name="P255"/>
      <w:bookmarkEnd w:id="0"/>
      <w:r>
        <w:rPr>
          <w:rFonts w:ascii="Times New Roman" w:hAnsi="Times New Roman" w:cs="Times New Roman"/>
          <w:b/>
          <w:bCs/>
        </w:rPr>
        <w:t>ОТЧЕТ</w:t>
      </w:r>
    </w:p>
    <w:p w:rsidR="00280910" w:rsidRDefault="00280910" w:rsidP="00277862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результатах оценки эффективности налогового расхода</w:t>
      </w:r>
    </w:p>
    <w:p w:rsidR="00280910" w:rsidRDefault="00280910" w:rsidP="00277862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Ершичского сельского  поселения  за 202</w:t>
      </w:r>
      <w:r w:rsidR="00C5538B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_ год</w:t>
      </w:r>
    </w:p>
    <w:p w:rsidR="00280910" w:rsidRDefault="00280910" w:rsidP="008A094F">
      <w:pPr>
        <w:pStyle w:val="ConsPlusNonformat"/>
        <w:jc w:val="center"/>
        <w:rPr>
          <w:rFonts w:ascii="Times New Roman" w:hAnsi="Times New Roman" w:cs="Times New Roman"/>
        </w:rPr>
      </w:pPr>
    </w:p>
    <w:p w:rsidR="00280910" w:rsidRDefault="00280910" w:rsidP="008A094F">
      <w:pPr>
        <w:pStyle w:val="ConsPlusNonformat"/>
        <w:jc w:val="center"/>
        <w:rPr>
          <w:rFonts w:ascii="Times New Roman" w:hAnsi="Times New Roman" w:cs="Times New Roman"/>
        </w:rPr>
      </w:pPr>
    </w:p>
    <w:p w:rsidR="00280910" w:rsidRPr="00277862" w:rsidRDefault="00280910" w:rsidP="0028091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77862">
        <w:rPr>
          <w:rFonts w:ascii="Times New Roman" w:hAnsi="Times New Roman" w:cs="Times New Roman"/>
          <w:sz w:val="22"/>
          <w:szCs w:val="22"/>
        </w:rPr>
        <w:t xml:space="preserve">по </w:t>
      </w:r>
      <w:r w:rsidR="00277862" w:rsidRPr="00277862">
        <w:rPr>
          <w:rFonts w:ascii="Times New Roman" w:hAnsi="Times New Roman" w:cs="Times New Roman"/>
          <w:sz w:val="22"/>
          <w:szCs w:val="22"/>
        </w:rPr>
        <w:t>налогу на имущество физических лиц в отношении объектов налогообложения, включенных в перечень, определяемый в соответствии 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Федерации.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</w:t>
      </w:r>
      <w:r w:rsidR="00D4402E">
        <w:rPr>
          <w:rFonts w:ascii="Times New Roman" w:hAnsi="Times New Roman" w:cs="Times New Roman"/>
        </w:rPr>
        <w:t>Архипова Елена Алексеевна</w:t>
      </w:r>
      <w:r>
        <w:rPr>
          <w:rFonts w:ascii="Times New Roman" w:hAnsi="Times New Roman" w:cs="Times New Roman"/>
        </w:rPr>
        <w:t>_____________________________________________________________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(ФИО куратора налоговых расходов) </w:t>
      </w:r>
    </w:p>
    <w:p w:rsidR="00280910" w:rsidRDefault="00280910" w:rsidP="0028091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4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954"/>
        <w:gridCol w:w="1214"/>
        <w:gridCol w:w="1701"/>
      </w:tblGrid>
      <w:tr w:rsidR="00280910" w:rsidTr="00C553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показателя</w:t>
            </w:r>
          </w:p>
        </w:tc>
      </w:tr>
      <w:tr w:rsidR="00280910" w:rsidTr="00C553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80910" w:rsidTr="00C5538B">
        <w:tc>
          <w:tcPr>
            <w:tcW w:w="9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Оценка целесообразности</w:t>
            </w:r>
          </w:p>
        </w:tc>
      </w:tr>
      <w:tr w:rsidR="00280910" w:rsidTr="00C553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Pr="00F7518F" w:rsidRDefault="00F7518F" w:rsidP="00C5538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7518F">
              <w:rPr>
                <w:sz w:val="20"/>
                <w:szCs w:val="20"/>
              </w:rPr>
              <w:t xml:space="preserve">Распоряжение Администрации муниципального образования  - </w:t>
            </w:r>
            <w:proofErr w:type="spellStart"/>
            <w:r w:rsidRPr="00F7518F">
              <w:rPr>
                <w:sz w:val="20"/>
                <w:szCs w:val="20"/>
              </w:rPr>
              <w:t>Ершичский</w:t>
            </w:r>
            <w:proofErr w:type="spellEnd"/>
            <w:r w:rsidRPr="00F7518F">
              <w:rPr>
                <w:sz w:val="20"/>
                <w:szCs w:val="20"/>
              </w:rPr>
              <w:t xml:space="preserve"> район Смоленской области от 10.11.202</w:t>
            </w:r>
            <w:r w:rsidR="00C5538B">
              <w:rPr>
                <w:sz w:val="20"/>
                <w:szCs w:val="20"/>
              </w:rPr>
              <w:t>2</w:t>
            </w:r>
            <w:r w:rsidRPr="00F7518F">
              <w:rPr>
                <w:sz w:val="20"/>
                <w:szCs w:val="20"/>
              </w:rPr>
              <w:t>. №2</w:t>
            </w:r>
            <w:r w:rsidR="00C5538B">
              <w:rPr>
                <w:sz w:val="20"/>
                <w:szCs w:val="20"/>
              </w:rPr>
              <w:t>68</w:t>
            </w:r>
            <w:r w:rsidRPr="00F7518F">
              <w:rPr>
                <w:sz w:val="20"/>
                <w:szCs w:val="20"/>
              </w:rPr>
              <w:t xml:space="preserve">-р «Об одобрении прогноза социально-экономического развития муниципального образования </w:t>
            </w:r>
            <w:proofErr w:type="spellStart"/>
            <w:r w:rsidRPr="00F7518F">
              <w:rPr>
                <w:sz w:val="20"/>
                <w:szCs w:val="20"/>
              </w:rPr>
              <w:t>Ершичского</w:t>
            </w:r>
            <w:proofErr w:type="spellEnd"/>
            <w:r w:rsidRPr="00F7518F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F7518F">
              <w:rPr>
                <w:sz w:val="20"/>
                <w:szCs w:val="20"/>
              </w:rPr>
              <w:t>Ершичского</w:t>
            </w:r>
            <w:proofErr w:type="spellEnd"/>
            <w:r w:rsidRPr="00F7518F">
              <w:rPr>
                <w:sz w:val="20"/>
                <w:szCs w:val="20"/>
              </w:rPr>
              <w:t xml:space="preserve"> района Смоленской области"</w:t>
            </w:r>
          </w:p>
        </w:tc>
      </w:tr>
      <w:tr w:rsidR="00280910" w:rsidTr="00C553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1779FF" w:rsidP="001779FF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субъектов малого и среднего предпринимательства</w:t>
            </w:r>
          </w:p>
        </w:tc>
      </w:tr>
      <w:tr w:rsidR="00876225" w:rsidTr="00C553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F" w:rsidRDefault="000C1095" w:rsidP="006D728E">
            <w:pPr>
              <w:pStyle w:val="ConsPlusNormal"/>
              <w:rPr>
                <w:rFonts w:ascii="Times New Roman" w:hAnsi="Times New Roman"/>
              </w:rPr>
            </w:pPr>
            <w:r w:rsidRPr="000C1095">
              <w:rPr>
                <w:rFonts w:ascii="Times New Roman" w:hAnsi="Times New Roman"/>
              </w:rPr>
              <w:t>Соответствует</w:t>
            </w:r>
          </w:p>
          <w:p w:rsidR="00876225" w:rsidRPr="001779FF" w:rsidRDefault="00876225" w:rsidP="001779FF">
            <w:pPr>
              <w:jc w:val="center"/>
            </w:pPr>
          </w:p>
        </w:tc>
      </w:tr>
      <w:tr w:rsidR="00876225" w:rsidTr="00C553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востребованности налоговых льгот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Pr="0005048F" w:rsidRDefault="002778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Востребована</w:t>
            </w:r>
          </w:p>
        </w:tc>
      </w:tr>
      <w:tr w:rsidR="00876225" w:rsidTr="00C553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0C1095" w:rsidP="000C109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Подлежит сохранению</w:t>
            </w:r>
          </w:p>
        </w:tc>
      </w:tr>
      <w:tr w:rsidR="00876225" w:rsidTr="00C5538B">
        <w:tc>
          <w:tcPr>
            <w:tcW w:w="9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 Оценка результативности</w:t>
            </w:r>
          </w:p>
        </w:tc>
      </w:tr>
      <w:tr w:rsidR="00876225" w:rsidTr="00C553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277862">
            <w:pPr>
              <w:pStyle w:val="ConsPlusNormal"/>
              <w:rPr>
                <w:rFonts w:ascii="Times New Roman" w:hAnsi="Times New Roman"/>
              </w:rPr>
            </w:pPr>
            <w:r w:rsidRPr="00277862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 развития субъектов малого и среднего предпринимательства</w:t>
            </w:r>
          </w:p>
        </w:tc>
      </w:tr>
      <w:tr w:rsidR="00876225" w:rsidTr="00C553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C5538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77,9</w:t>
            </w:r>
          </w:p>
        </w:tc>
      </w:tr>
      <w:tr w:rsidR="00876225" w:rsidTr="00C553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76225" w:rsidTr="00C553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</w:tc>
      </w:tr>
      <w:tr w:rsidR="00876225" w:rsidTr="00C553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64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  <w:p w:rsidR="00876225" w:rsidRPr="00A94B64" w:rsidRDefault="00876225" w:rsidP="00A94B64">
            <w:pPr>
              <w:jc w:val="center"/>
            </w:pPr>
          </w:p>
        </w:tc>
      </w:tr>
      <w:tr w:rsidR="00876225" w:rsidTr="00C553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Подлежит сохранению</w:t>
            </w:r>
          </w:p>
        </w:tc>
      </w:tr>
      <w:tr w:rsidR="00876225" w:rsidTr="00C5538B">
        <w:tc>
          <w:tcPr>
            <w:tcW w:w="9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Итоги оценки эффективности налогового расхода</w:t>
            </w:r>
          </w:p>
        </w:tc>
      </w:tr>
      <w:tr w:rsidR="00876225" w:rsidTr="00C553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62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Итоги и рекомендации по результатам оценки </w:t>
            </w:r>
            <w:proofErr w:type="spellStart"/>
            <w:r>
              <w:rPr>
                <w:rFonts w:ascii="Times New Roman" w:hAnsi="Times New Roman"/>
              </w:rPr>
              <w:t>эффекти</w:t>
            </w:r>
            <w:proofErr w:type="spellEnd"/>
          </w:p>
          <w:p w:rsidR="00277862" w:rsidRDefault="00277862">
            <w:pPr>
              <w:pStyle w:val="ConsPlusNormal"/>
              <w:jc w:val="both"/>
              <w:rPr>
                <w:rFonts w:ascii="Times New Roman" w:hAnsi="Times New Roman"/>
              </w:rPr>
            </w:pPr>
          </w:p>
          <w:p w:rsidR="00277862" w:rsidRDefault="00277862">
            <w:pPr>
              <w:pStyle w:val="ConsPlusNormal"/>
              <w:jc w:val="both"/>
              <w:rPr>
                <w:rFonts w:ascii="Times New Roman" w:hAnsi="Times New Roman"/>
              </w:rPr>
            </w:pPr>
          </w:p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вности</w:t>
            </w:r>
            <w:proofErr w:type="spellEnd"/>
            <w:r>
              <w:rPr>
                <w:rFonts w:ascii="Times New Roman" w:hAnsi="Times New Roman"/>
              </w:rPr>
              <w:t xml:space="preserve"> налогового расхода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277862" w:rsidP="00A94B6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эффективна</w:t>
            </w:r>
          </w:p>
        </w:tc>
      </w:tr>
    </w:tbl>
    <w:p w:rsidR="00280910" w:rsidRDefault="00280910" w:rsidP="00280910">
      <w:pPr>
        <w:pStyle w:val="ConsPlusNormal"/>
        <w:jc w:val="both"/>
        <w:rPr>
          <w:rFonts w:ascii="Times New Roman" w:hAnsi="Times New Roman"/>
          <w:sz w:val="22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--------------------------------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По данному показателю прилагаются расчеты.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Приложение: расчеты к настоящему отчету на _____ листах.</w:t>
      </w:r>
    </w:p>
    <w:p w:rsidR="00280910" w:rsidRDefault="00280910" w:rsidP="00280910">
      <w:pPr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280910" w:rsidRDefault="00280910" w:rsidP="00280910">
      <w:pPr>
        <w:jc w:val="both"/>
      </w:pPr>
    </w:p>
    <w:p w:rsidR="00280910" w:rsidRDefault="0005048F" w:rsidP="00280910">
      <w:pPr>
        <w:rPr>
          <w:szCs w:val="28"/>
        </w:rPr>
      </w:pPr>
      <w:r>
        <w:rPr>
          <w:szCs w:val="28"/>
        </w:rPr>
        <w:t>2</w:t>
      </w:r>
      <w:r w:rsidR="00F7518F">
        <w:rPr>
          <w:szCs w:val="28"/>
        </w:rPr>
        <w:t>5</w:t>
      </w:r>
      <w:r>
        <w:rPr>
          <w:szCs w:val="28"/>
        </w:rPr>
        <w:t>.04.202</w:t>
      </w:r>
      <w:r w:rsidR="00C5538B">
        <w:rPr>
          <w:szCs w:val="28"/>
        </w:rPr>
        <w:t>4</w:t>
      </w:r>
      <w:r>
        <w:rPr>
          <w:szCs w:val="28"/>
        </w:rPr>
        <w:t>.</w:t>
      </w:r>
    </w:p>
    <w:p w:rsidR="001453A3" w:rsidRDefault="001453A3">
      <w:bookmarkStart w:id="1" w:name="_GoBack"/>
      <w:bookmarkEnd w:id="1"/>
    </w:p>
    <w:sectPr w:rsidR="00145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8B3"/>
    <w:rsid w:val="0005048F"/>
    <w:rsid w:val="000C1095"/>
    <w:rsid w:val="001453A3"/>
    <w:rsid w:val="001779FF"/>
    <w:rsid w:val="00277862"/>
    <w:rsid w:val="00280910"/>
    <w:rsid w:val="00451963"/>
    <w:rsid w:val="005D48B3"/>
    <w:rsid w:val="007420A7"/>
    <w:rsid w:val="00876225"/>
    <w:rsid w:val="008A094F"/>
    <w:rsid w:val="009F19BF"/>
    <w:rsid w:val="00A94B64"/>
    <w:rsid w:val="00C5538B"/>
    <w:rsid w:val="00C91E9A"/>
    <w:rsid w:val="00D4402E"/>
    <w:rsid w:val="00F7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0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0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ArhipovaEA</dc:creator>
  <cp:keywords/>
  <dc:description/>
  <cp:lastModifiedBy>Glaw_Bux</cp:lastModifiedBy>
  <cp:revision>20</cp:revision>
  <cp:lastPrinted>2024-04-26T09:47:00Z</cp:lastPrinted>
  <dcterms:created xsi:type="dcterms:W3CDTF">2021-04-22T08:22:00Z</dcterms:created>
  <dcterms:modified xsi:type="dcterms:W3CDTF">2024-04-26T09:47:00Z</dcterms:modified>
</cp:coreProperties>
</file>