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0E" w:rsidRPr="00377A0E" w:rsidRDefault="00377A0E" w:rsidP="00377A0E">
      <w:pPr>
        <w:jc w:val="center"/>
        <w:rPr>
          <w:rFonts w:ascii="Times New Roman" w:hAnsi="Times New Roman" w:cs="Times New Roman"/>
          <w:b/>
          <w:sz w:val="24"/>
        </w:rPr>
      </w:pPr>
      <w:r w:rsidRPr="00377A0E">
        <w:rPr>
          <w:rFonts w:ascii="Times New Roman" w:hAnsi="Times New Roman" w:cs="Times New Roman"/>
          <w:b/>
          <w:sz w:val="24"/>
        </w:rPr>
        <w:t>УВЕДОМЛЕНИЕ</w:t>
      </w:r>
    </w:p>
    <w:p w:rsidR="00377A0E" w:rsidRPr="00377A0E" w:rsidRDefault="00377A0E" w:rsidP="00377A0E">
      <w:pPr>
        <w:jc w:val="center"/>
        <w:rPr>
          <w:rFonts w:ascii="Times New Roman" w:hAnsi="Times New Roman" w:cs="Times New Roman"/>
          <w:sz w:val="24"/>
        </w:rPr>
      </w:pPr>
      <w:r w:rsidRPr="00377A0E">
        <w:rPr>
          <w:rFonts w:ascii="Times New Roman" w:hAnsi="Times New Roman" w:cs="Times New Roman"/>
          <w:sz w:val="24"/>
        </w:rPr>
        <w:t>Об актуализации Схемы теплоснабжения Ершичского сельского поселения Ершичского района Смоленской области.</w:t>
      </w:r>
    </w:p>
    <w:p w:rsidR="00377A0E" w:rsidRPr="00377A0E" w:rsidRDefault="00377A0E" w:rsidP="00377A0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77A0E">
        <w:rPr>
          <w:rFonts w:ascii="Times New Roman" w:hAnsi="Times New Roman" w:cs="Times New Roman"/>
          <w:sz w:val="24"/>
        </w:rPr>
        <w:t xml:space="preserve">Администрация муниципального образования – Ершичский район Смоленской области уведомляет о проведении актуализации Схемы теплоснабжения Ершичского сельского поселения Ершичского района Смоленской области на 2022 год,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утверждения». </w:t>
      </w:r>
    </w:p>
    <w:p w:rsidR="00377A0E" w:rsidRPr="00377A0E" w:rsidRDefault="00377A0E" w:rsidP="00377A0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77A0E">
        <w:rPr>
          <w:rFonts w:ascii="Times New Roman" w:hAnsi="Times New Roman" w:cs="Times New Roman"/>
          <w:sz w:val="24"/>
        </w:rPr>
        <w:t xml:space="preserve">Актуализация схемы теплоснабжения, в соответствии с п. 22 «Требований к порядку разработки и утверждения схем теплоснабжения», утвержденных постановлением Правительства РФ от 22.02.2012 г. №154, производится в отношении следующих данных: </w:t>
      </w:r>
    </w:p>
    <w:p w:rsidR="00377A0E" w:rsidRPr="00377A0E" w:rsidRDefault="00377A0E" w:rsidP="00377A0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77A0E">
        <w:rPr>
          <w:rFonts w:ascii="Times New Roman" w:hAnsi="Times New Roman" w:cs="Times New Roman"/>
          <w:sz w:val="24"/>
        </w:rPr>
        <w:t xml:space="preserve">а) распределение тепловой нагрузки между источниками тепловой энергии в период, на который распределяются нагрузки; </w:t>
      </w:r>
    </w:p>
    <w:p w:rsidR="00377A0E" w:rsidRPr="00377A0E" w:rsidRDefault="00377A0E" w:rsidP="00377A0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77A0E">
        <w:rPr>
          <w:rFonts w:ascii="Times New Roman" w:hAnsi="Times New Roman" w:cs="Times New Roman"/>
          <w:sz w:val="24"/>
        </w:rPr>
        <w:t xml:space="preserve"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 </w:t>
      </w:r>
    </w:p>
    <w:p w:rsidR="00377A0E" w:rsidRPr="00377A0E" w:rsidRDefault="00377A0E" w:rsidP="00377A0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77A0E">
        <w:rPr>
          <w:rFonts w:ascii="Times New Roman" w:hAnsi="Times New Roman" w:cs="Times New Roman"/>
          <w:sz w:val="24"/>
        </w:rPr>
        <w:t xml:space="preserve"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 </w:t>
      </w:r>
    </w:p>
    <w:p w:rsidR="00377A0E" w:rsidRPr="00377A0E" w:rsidRDefault="00377A0E" w:rsidP="00377A0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77A0E">
        <w:rPr>
          <w:rFonts w:ascii="Times New Roman" w:hAnsi="Times New Roman" w:cs="Times New Roman"/>
          <w:sz w:val="24"/>
        </w:rPr>
        <w:t xml:space="preserve"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 </w:t>
      </w:r>
    </w:p>
    <w:p w:rsidR="00377A0E" w:rsidRPr="00377A0E" w:rsidRDefault="00377A0E" w:rsidP="00377A0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77A0E">
        <w:rPr>
          <w:rFonts w:ascii="Times New Roman" w:hAnsi="Times New Roman" w:cs="Times New Roman"/>
          <w:sz w:val="24"/>
        </w:rPr>
        <w:t xml:space="preserve"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 </w:t>
      </w:r>
    </w:p>
    <w:p w:rsidR="00377A0E" w:rsidRPr="00377A0E" w:rsidRDefault="00377A0E" w:rsidP="00377A0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77A0E">
        <w:rPr>
          <w:rFonts w:ascii="Times New Roman" w:hAnsi="Times New Roman" w:cs="Times New Roman"/>
          <w:sz w:val="24"/>
        </w:rPr>
        <w:t xml:space="preserve">е) мероприятия по переоборудованию котельных в источники комбинированной выработки электрической и тепловой энергии; </w:t>
      </w:r>
    </w:p>
    <w:p w:rsidR="00377A0E" w:rsidRPr="00377A0E" w:rsidRDefault="00377A0E" w:rsidP="00377A0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77A0E">
        <w:rPr>
          <w:rFonts w:ascii="Times New Roman" w:hAnsi="Times New Roman" w:cs="Times New Roman"/>
          <w:sz w:val="24"/>
        </w:rPr>
        <w:t xml:space="preserve"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 </w:t>
      </w:r>
    </w:p>
    <w:p w:rsidR="00377A0E" w:rsidRPr="00377A0E" w:rsidRDefault="00377A0E" w:rsidP="00377A0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77A0E">
        <w:rPr>
          <w:rFonts w:ascii="Times New Roman" w:hAnsi="Times New Roman" w:cs="Times New Roman"/>
          <w:sz w:val="24"/>
        </w:rPr>
        <w:t xml:space="preserve">з) строительство и реконструкция тепловых сетей, включая их реконструкцию в связи с исчерпанием установленного и продленного ресурсов; </w:t>
      </w:r>
    </w:p>
    <w:p w:rsidR="00377A0E" w:rsidRPr="00377A0E" w:rsidRDefault="00377A0E" w:rsidP="00377A0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77A0E">
        <w:rPr>
          <w:rFonts w:ascii="Times New Roman" w:hAnsi="Times New Roman" w:cs="Times New Roman"/>
          <w:sz w:val="24"/>
        </w:rPr>
        <w:lastRenderedPageBreak/>
        <w:t xml:space="preserve">и) баланс топливно-энергетических ресурсов для обеспечения теплоснабжения, в том числе расходов аварийных запасов топлива; </w:t>
      </w:r>
    </w:p>
    <w:p w:rsidR="00377A0E" w:rsidRPr="00377A0E" w:rsidRDefault="00377A0E" w:rsidP="00377A0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77A0E">
        <w:rPr>
          <w:rFonts w:ascii="Times New Roman" w:hAnsi="Times New Roman" w:cs="Times New Roman"/>
          <w:sz w:val="24"/>
        </w:rPr>
        <w:t xml:space="preserve">к) финансовые потребности при изменении схемы теплоснабжения и источники их покрытия. </w:t>
      </w:r>
    </w:p>
    <w:p w:rsidR="00377A0E" w:rsidRPr="00E27B8B" w:rsidRDefault="00E27B8B" w:rsidP="00E27B8B">
      <w:pPr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 w:rsidRPr="00377A0E">
        <w:rPr>
          <w:rFonts w:ascii="Times New Roman" w:hAnsi="Times New Roman" w:cs="Times New Roman"/>
          <w:sz w:val="24"/>
        </w:rPr>
        <w:t>Предложения по подготовке проекта актуализации схемы теплоснабжения от теплоснабжающих организаций и иных лиц принимаются с 24.03.2021 г. по 2</w:t>
      </w:r>
      <w:r w:rsidRPr="000F44E8">
        <w:rPr>
          <w:rFonts w:ascii="Times New Roman" w:hAnsi="Times New Roman" w:cs="Times New Roman"/>
          <w:sz w:val="24"/>
        </w:rPr>
        <w:t>3</w:t>
      </w:r>
      <w:r w:rsidRPr="00377A0E">
        <w:rPr>
          <w:rFonts w:ascii="Times New Roman" w:hAnsi="Times New Roman" w:cs="Times New Roman"/>
          <w:sz w:val="24"/>
        </w:rPr>
        <w:t>.04.2021 г. Администрацией муниципального образования – Ершичский район Смоленской области по адресу: 216580, Смоленская область, Ершичский район, с. Ершичи, ул. Советская, 22, тел.</w:t>
      </w:r>
      <w:proofErr w:type="gramEnd"/>
      <w:r w:rsidRPr="00377A0E">
        <w:rPr>
          <w:rFonts w:ascii="Times New Roman" w:hAnsi="Times New Roman" w:cs="Times New Roman"/>
          <w:sz w:val="24"/>
        </w:rPr>
        <w:t>: 8(48155)-2-14-54, факс: 8(48155)-2-14-54, e-</w:t>
      </w:r>
      <w:proofErr w:type="spellStart"/>
      <w:r w:rsidRPr="00377A0E">
        <w:rPr>
          <w:rFonts w:ascii="Times New Roman" w:hAnsi="Times New Roman" w:cs="Times New Roman"/>
          <w:sz w:val="24"/>
        </w:rPr>
        <w:t>mail</w:t>
      </w:r>
      <w:proofErr w:type="spellEnd"/>
      <w:r w:rsidRPr="00377A0E">
        <w:rPr>
          <w:rFonts w:ascii="Times New Roman" w:hAnsi="Times New Roman" w:cs="Times New Roman"/>
          <w:sz w:val="24"/>
        </w:rPr>
        <w:t xml:space="preserve">: ershadm@yandex.ru. 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2557DA" w:rsidRPr="00377A0E" w:rsidRDefault="00377A0E" w:rsidP="00377A0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77A0E">
        <w:rPr>
          <w:rFonts w:ascii="Times New Roman" w:hAnsi="Times New Roman" w:cs="Times New Roman"/>
          <w:sz w:val="24"/>
        </w:rPr>
        <w:t>Схема теплоснабжения Ершичского сельского поселения утверждена постановлением Администрации Ершичского сельского поселения от 18 ноября 2013г. № 63 и размещена на официальном сайте Ершичского сельского поселения в разделе «Схемы водоснабжения и водоотведения, теплоснабжения (http://ershichsp.admin-smolensk.ru/).</w:t>
      </w:r>
    </w:p>
    <w:sectPr w:rsidR="002557DA" w:rsidRPr="0037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21"/>
    <w:rsid w:val="001552D5"/>
    <w:rsid w:val="002557DA"/>
    <w:rsid w:val="003566B3"/>
    <w:rsid w:val="00377A0E"/>
    <w:rsid w:val="00404FC2"/>
    <w:rsid w:val="00594F37"/>
    <w:rsid w:val="006D2CB3"/>
    <w:rsid w:val="006F6321"/>
    <w:rsid w:val="00854581"/>
    <w:rsid w:val="009E75D2"/>
    <w:rsid w:val="00AF1304"/>
    <w:rsid w:val="00E27B8B"/>
    <w:rsid w:val="00E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partment-onedocdatetitle">
    <w:name w:val="department-onedoc__date_title"/>
    <w:basedOn w:val="a0"/>
    <w:rsid w:val="006F6321"/>
  </w:style>
  <w:style w:type="character" w:customStyle="1" w:styleId="ng-binding">
    <w:name w:val="ng-binding"/>
    <w:basedOn w:val="a0"/>
    <w:rsid w:val="006F6321"/>
  </w:style>
  <w:style w:type="paragraph" w:styleId="a3">
    <w:name w:val="Normal (Web)"/>
    <w:basedOn w:val="a"/>
    <w:unhideWhenUsed/>
    <w:rsid w:val="006F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6321"/>
    <w:rPr>
      <w:color w:val="0000FF"/>
      <w:u w:val="single"/>
    </w:rPr>
  </w:style>
  <w:style w:type="character" w:customStyle="1" w:styleId="news-title">
    <w:name w:val="news-title"/>
    <w:basedOn w:val="a0"/>
    <w:rsid w:val="006F6321"/>
  </w:style>
  <w:style w:type="paragraph" w:styleId="a5">
    <w:name w:val="No Spacing"/>
    <w:uiPriority w:val="1"/>
    <w:qFormat/>
    <w:rsid w:val="006F63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partment-onedocdatetitle">
    <w:name w:val="department-onedoc__date_title"/>
    <w:basedOn w:val="a0"/>
    <w:rsid w:val="006F6321"/>
  </w:style>
  <w:style w:type="character" w:customStyle="1" w:styleId="ng-binding">
    <w:name w:val="ng-binding"/>
    <w:basedOn w:val="a0"/>
    <w:rsid w:val="006F6321"/>
  </w:style>
  <w:style w:type="paragraph" w:styleId="a3">
    <w:name w:val="Normal (Web)"/>
    <w:basedOn w:val="a"/>
    <w:unhideWhenUsed/>
    <w:rsid w:val="006F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6321"/>
    <w:rPr>
      <w:color w:val="0000FF"/>
      <w:u w:val="single"/>
    </w:rPr>
  </w:style>
  <w:style w:type="character" w:customStyle="1" w:styleId="news-title">
    <w:name w:val="news-title"/>
    <w:basedOn w:val="a0"/>
    <w:rsid w:val="006F6321"/>
  </w:style>
  <w:style w:type="paragraph" w:styleId="a5">
    <w:name w:val="No Spacing"/>
    <w:uiPriority w:val="1"/>
    <w:qFormat/>
    <w:rsid w:val="006F6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96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3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Goncharowa_YO</dc:creator>
  <cp:lastModifiedBy>Goncharowa_YO</cp:lastModifiedBy>
  <cp:revision>12</cp:revision>
  <dcterms:created xsi:type="dcterms:W3CDTF">2021-03-23T07:21:00Z</dcterms:created>
  <dcterms:modified xsi:type="dcterms:W3CDTF">2021-03-25T13:32:00Z</dcterms:modified>
</cp:coreProperties>
</file>