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98"/>
        <w:gridCol w:w="4732"/>
      </w:tblGrid>
      <w:tr w:rsidR="000A7706" w:rsidRPr="0068712E" w:rsidTr="0068712E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0A7706" w:rsidRPr="0068712E" w:rsidRDefault="000A7706" w:rsidP="0068712E">
            <w:pPr>
              <w:spacing w:after="0" w:line="240" w:lineRule="auto"/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7706" w:rsidRPr="0068712E" w:rsidRDefault="000A7706" w:rsidP="0068712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712E">
              <w:rPr>
                <w:rFonts w:ascii="Times New Roman" w:hAnsi="Times New Roman"/>
                <w:sz w:val="24"/>
                <w:szCs w:val="24"/>
                <w:lang w:eastAsia="ru-RU"/>
              </w:rPr>
              <w:t>Приложение  1</w:t>
            </w:r>
            <w:r w:rsidR="00CB5D43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68712E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к решению Совета депутатов Ершичского сельского поселения Ершичского района Смоленской области  от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CB5D4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894DCB">
              <w:rPr>
                <w:rFonts w:ascii="Times New Roman" w:hAnsi="Times New Roman"/>
                <w:sz w:val="24"/>
                <w:szCs w:val="24"/>
                <w:lang w:eastAsia="ru-RU"/>
              </w:rPr>
              <w:t>27</w:t>
            </w:r>
            <w:r w:rsidR="00CB5D4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8B62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декабря</w:t>
            </w:r>
          </w:p>
          <w:p w:rsidR="000A7706" w:rsidRPr="0068712E" w:rsidRDefault="008B622A" w:rsidP="00CB5D4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 w:rsidR="00CB5D4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0A770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0A7706" w:rsidRPr="0068712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года  №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894DCB"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 w:rsidR="000A7706" w:rsidRPr="0068712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«О бюджете муниципального образования Ершичского  сельского поселения  Ершичского района Смоленской области на 20</w:t>
            </w:r>
            <w:r w:rsidR="000A770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B5D43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0A7706" w:rsidRPr="0068712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 и на плановый период 202</w:t>
            </w:r>
            <w:r w:rsidR="00CB5D43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0A7706" w:rsidRPr="0068712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202</w:t>
            </w:r>
            <w:r w:rsidR="00CB5D43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0A7706" w:rsidRPr="0068712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годов»</w:t>
            </w:r>
          </w:p>
        </w:tc>
      </w:tr>
    </w:tbl>
    <w:p w:rsidR="000A7706" w:rsidRDefault="000A7706"/>
    <w:p w:rsidR="000A7706" w:rsidRPr="00FE4491" w:rsidRDefault="000A7706" w:rsidP="00FE4491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  <w:r w:rsidRPr="00FE4491">
        <w:rPr>
          <w:rFonts w:ascii="Times New Roman" w:hAnsi="Times New Roman"/>
          <w:b/>
          <w:sz w:val="24"/>
          <w:szCs w:val="24"/>
          <w:lang w:eastAsia="ru-RU"/>
        </w:rPr>
        <w:t>Прогнозируемый объем  доходов  бюджета муниципального образования Ершичско</w:t>
      </w:r>
      <w:r>
        <w:rPr>
          <w:rFonts w:ascii="Times New Roman" w:hAnsi="Times New Roman"/>
          <w:b/>
          <w:sz w:val="24"/>
          <w:szCs w:val="24"/>
          <w:lang w:eastAsia="ru-RU"/>
        </w:rPr>
        <w:t>го</w:t>
      </w:r>
      <w:r w:rsidRPr="00FE4491">
        <w:rPr>
          <w:rFonts w:ascii="Times New Roman" w:hAnsi="Times New Roman"/>
          <w:b/>
          <w:sz w:val="24"/>
          <w:szCs w:val="24"/>
          <w:lang w:eastAsia="ru-RU"/>
        </w:rPr>
        <w:t xml:space="preserve"> сельско</w:t>
      </w:r>
      <w:r>
        <w:rPr>
          <w:rFonts w:ascii="Times New Roman" w:hAnsi="Times New Roman"/>
          <w:b/>
          <w:sz w:val="24"/>
          <w:szCs w:val="24"/>
          <w:lang w:eastAsia="ru-RU"/>
        </w:rPr>
        <w:t>го поселения</w:t>
      </w:r>
      <w:r w:rsidRPr="00FE4491">
        <w:rPr>
          <w:rFonts w:ascii="Times New Roman" w:hAnsi="Times New Roman"/>
          <w:b/>
          <w:sz w:val="24"/>
          <w:szCs w:val="24"/>
          <w:lang w:eastAsia="ru-RU"/>
        </w:rPr>
        <w:t xml:space="preserve"> Ершичского района Смоленской области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в 202</w:t>
      </w:r>
      <w:r w:rsidR="00CB5D43">
        <w:rPr>
          <w:rFonts w:ascii="Times New Roman" w:hAnsi="Times New Roman"/>
          <w:b/>
          <w:sz w:val="24"/>
          <w:szCs w:val="24"/>
          <w:lang w:eastAsia="ru-RU"/>
        </w:rPr>
        <w:t>2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году</w:t>
      </w:r>
      <w:r w:rsidRPr="00FE4491">
        <w:rPr>
          <w:rFonts w:ascii="Times New Roman" w:hAnsi="Times New Roman"/>
          <w:b/>
          <w:sz w:val="24"/>
          <w:szCs w:val="24"/>
          <w:lang w:eastAsia="ru-RU"/>
        </w:rPr>
        <w:t xml:space="preserve"> в части доходов, установленных Решением Совета депутатов Ершичского сельского поселения Ершичского района Смоленской области  от 28.03. 2014 года №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16  «</w:t>
      </w:r>
      <w:r w:rsidRPr="00FE4491">
        <w:rPr>
          <w:rFonts w:ascii="Times New Roman" w:hAnsi="Times New Roman"/>
          <w:b/>
          <w:sz w:val="24"/>
          <w:szCs w:val="24"/>
          <w:lang w:eastAsia="ru-RU"/>
        </w:rPr>
        <w:t>О создании муниципального дорожного фонда Ерши</w:t>
      </w:r>
      <w:r>
        <w:rPr>
          <w:rFonts w:ascii="Times New Roman" w:hAnsi="Times New Roman"/>
          <w:b/>
          <w:sz w:val="24"/>
          <w:szCs w:val="24"/>
          <w:lang w:eastAsia="ru-RU"/>
        </w:rPr>
        <w:t>ч</w:t>
      </w:r>
      <w:r w:rsidRPr="00FE4491">
        <w:rPr>
          <w:rFonts w:ascii="Times New Roman" w:hAnsi="Times New Roman"/>
          <w:b/>
          <w:sz w:val="24"/>
          <w:szCs w:val="24"/>
          <w:lang w:eastAsia="ru-RU"/>
        </w:rPr>
        <w:t>ского сельского поселения Ершичского района Смоленской области и утверждении  Положения о порядке формирования и использования муниципального дорожного фонда  Ершичско</w:t>
      </w:r>
      <w:r>
        <w:rPr>
          <w:rFonts w:ascii="Times New Roman" w:hAnsi="Times New Roman"/>
          <w:b/>
          <w:sz w:val="24"/>
          <w:szCs w:val="24"/>
          <w:lang w:eastAsia="ru-RU"/>
        </w:rPr>
        <w:t>го</w:t>
      </w:r>
      <w:r w:rsidRPr="00FE4491">
        <w:rPr>
          <w:rFonts w:ascii="Times New Roman" w:hAnsi="Times New Roman"/>
          <w:b/>
          <w:sz w:val="24"/>
          <w:szCs w:val="24"/>
          <w:lang w:eastAsia="ru-RU"/>
        </w:rPr>
        <w:t xml:space="preserve"> сельско</w:t>
      </w:r>
      <w:r>
        <w:rPr>
          <w:rFonts w:ascii="Times New Roman" w:hAnsi="Times New Roman"/>
          <w:b/>
          <w:sz w:val="24"/>
          <w:szCs w:val="24"/>
          <w:lang w:eastAsia="ru-RU"/>
        </w:rPr>
        <w:t>го</w:t>
      </w:r>
      <w:r w:rsidRPr="00FE4491">
        <w:rPr>
          <w:rFonts w:ascii="Times New Roman" w:hAnsi="Times New Roman"/>
          <w:b/>
          <w:sz w:val="24"/>
          <w:szCs w:val="24"/>
          <w:lang w:eastAsia="ru-RU"/>
        </w:rPr>
        <w:t xml:space="preserve"> поселени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я </w:t>
      </w:r>
      <w:r w:rsidRPr="00FE4491">
        <w:rPr>
          <w:rFonts w:ascii="Times New Roman" w:hAnsi="Times New Roman"/>
          <w:b/>
          <w:sz w:val="24"/>
          <w:szCs w:val="24"/>
          <w:lang w:eastAsia="ru-RU"/>
        </w:rPr>
        <w:t xml:space="preserve"> Ершичск</w:t>
      </w:r>
      <w:r>
        <w:rPr>
          <w:rFonts w:ascii="Times New Roman" w:hAnsi="Times New Roman"/>
          <w:b/>
          <w:sz w:val="24"/>
          <w:szCs w:val="24"/>
          <w:lang w:eastAsia="ru-RU"/>
        </w:rPr>
        <w:t>ого района Смоленской области»</w:t>
      </w:r>
    </w:p>
    <w:p w:rsidR="000A7706" w:rsidRDefault="000A7706" w:rsidP="00534791">
      <w:pPr>
        <w:spacing w:after="0"/>
        <w:jc w:val="right"/>
      </w:pPr>
    </w:p>
    <w:p w:rsidR="000A7706" w:rsidRDefault="000A7706" w:rsidP="00534791">
      <w:pPr>
        <w:spacing w:after="0"/>
        <w:jc w:val="right"/>
      </w:pPr>
      <w:r w:rsidRPr="00FE4491">
        <w:rPr>
          <w:rFonts w:ascii="Times New Roman" w:hAnsi="Times New Roman"/>
          <w:sz w:val="24"/>
          <w:szCs w:val="24"/>
        </w:rPr>
        <w:t>(рублей)</w:t>
      </w:r>
    </w:p>
    <w:tbl>
      <w:tblPr>
        <w:tblW w:w="927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880"/>
        <w:gridCol w:w="4775"/>
        <w:gridCol w:w="1620"/>
      </w:tblGrid>
      <w:tr w:rsidR="000A7706" w:rsidRPr="0068712E" w:rsidTr="00534791">
        <w:trPr>
          <w:cantSplit/>
          <w:trHeight w:val="1003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706" w:rsidRPr="0068712E" w:rsidRDefault="000A7706" w:rsidP="00A42F29">
            <w:pPr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A7706" w:rsidRPr="0068712E" w:rsidRDefault="000A7706" w:rsidP="0053479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712E">
              <w:rPr>
                <w:rFonts w:ascii="Times New Roman" w:hAnsi="Times New Roman"/>
                <w:b/>
                <w:sz w:val="24"/>
                <w:szCs w:val="24"/>
              </w:rPr>
              <w:t>Код</w:t>
            </w:r>
          </w:p>
          <w:p w:rsidR="000A7706" w:rsidRPr="0068712E" w:rsidRDefault="000A7706" w:rsidP="00A42F29">
            <w:pPr>
              <w:ind w:firstLine="709"/>
              <w:jc w:val="center"/>
              <w:rPr>
                <w:rFonts w:ascii="Times New Roman" w:hAnsi="Times New Roman"/>
                <w:vertAlign w:val="superscript"/>
              </w:rPr>
            </w:pPr>
          </w:p>
        </w:tc>
        <w:tc>
          <w:tcPr>
            <w:tcW w:w="4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706" w:rsidRPr="0068712E" w:rsidRDefault="000A7706" w:rsidP="005B61EA">
            <w:pPr>
              <w:jc w:val="center"/>
              <w:rPr>
                <w:rFonts w:ascii="Times New Roman" w:hAnsi="Times New Roman"/>
                <w:bCs/>
                <w:vertAlign w:val="superscript"/>
              </w:rPr>
            </w:pPr>
            <w:r w:rsidRPr="0068712E">
              <w:rPr>
                <w:rFonts w:ascii="Times New Roman" w:hAnsi="Times New Roman"/>
                <w:b/>
                <w:sz w:val="24"/>
                <w:szCs w:val="24"/>
              </w:rPr>
              <w:t>Наименование кода  дохода  бюджета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706" w:rsidRPr="0068712E" w:rsidRDefault="000A7706" w:rsidP="00534791">
            <w:pPr>
              <w:jc w:val="center"/>
              <w:rPr>
                <w:rFonts w:ascii="Times New Roman" w:hAnsi="Times New Roman"/>
                <w:bCs/>
                <w:vertAlign w:val="superscript"/>
              </w:rPr>
            </w:pPr>
            <w:r w:rsidRPr="0068712E">
              <w:rPr>
                <w:rFonts w:ascii="Times New Roman" w:hAnsi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0A7706" w:rsidRPr="0068712E" w:rsidTr="00534791">
        <w:trPr>
          <w:cantSplit/>
          <w:trHeight w:val="39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706" w:rsidRPr="0068712E" w:rsidRDefault="000A7706" w:rsidP="00534791">
            <w:pPr>
              <w:spacing w:after="100" w:afterAutospacing="1" w:line="240" w:lineRule="auto"/>
              <w:jc w:val="center"/>
              <w:rPr>
                <w:rFonts w:ascii="Times New Roman" w:hAnsi="Times New Roman"/>
                <w:smallCaps/>
                <w:sz w:val="24"/>
                <w:szCs w:val="24"/>
                <w:vertAlign w:val="superscript"/>
              </w:rPr>
            </w:pPr>
            <w:r w:rsidRPr="0068712E"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4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706" w:rsidRPr="0068712E" w:rsidRDefault="000A7706" w:rsidP="00534791">
            <w:pPr>
              <w:spacing w:after="100" w:afterAutospacing="1" w:line="240" w:lineRule="auto"/>
              <w:jc w:val="center"/>
              <w:rPr>
                <w:rFonts w:ascii="Times New Roman" w:hAnsi="Times New Roman"/>
                <w:bCs/>
                <w:smallCaps/>
                <w:sz w:val="24"/>
                <w:szCs w:val="24"/>
                <w:vertAlign w:val="superscript"/>
              </w:rPr>
            </w:pPr>
            <w:r w:rsidRPr="0068712E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706" w:rsidRPr="0068712E" w:rsidRDefault="000A7706" w:rsidP="00534791">
            <w:pPr>
              <w:spacing w:after="100" w:afterAutospacing="1" w:line="240" w:lineRule="auto"/>
              <w:jc w:val="center"/>
              <w:rPr>
                <w:rFonts w:ascii="Times New Roman" w:hAnsi="Times New Roman"/>
                <w:bCs/>
                <w:smallCaps/>
                <w:sz w:val="24"/>
                <w:szCs w:val="24"/>
                <w:vertAlign w:val="superscript"/>
              </w:rPr>
            </w:pPr>
            <w:r w:rsidRPr="0068712E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3</w:t>
            </w:r>
          </w:p>
        </w:tc>
      </w:tr>
      <w:tr w:rsidR="000A7706" w:rsidRPr="0068712E" w:rsidTr="00534791">
        <w:trPr>
          <w:cantSplit/>
          <w:trHeight w:val="1003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06" w:rsidRPr="00FE4491" w:rsidRDefault="000A7706" w:rsidP="00FE449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0A7706" w:rsidRPr="00FE4491" w:rsidRDefault="000A7706" w:rsidP="00FE449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E449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1 00 00000 00</w:t>
            </w:r>
            <w:r w:rsidRPr="00FE4491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 </w:t>
            </w:r>
            <w:r w:rsidRPr="00FE449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</w:t>
            </w:r>
            <w:r w:rsidRPr="00FE4491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 </w:t>
            </w:r>
            <w:r w:rsidRPr="00FE449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  <w:p w:rsidR="000A7706" w:rsidRPr="00FE4491" w:rsidRDefault="000A7706" w:rsidP="00FE449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eastAsia="ru-RU"/>
              </w:rPr>
            </w:pPr>
          </w:p>
        </w:tc>
        <w:tc>
          <w:tcPr>
            <w:tcW w:w="4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7706" w:rsidRPr="00FE4491" w:rsidRDefault="000A7706" w:rsidP="00FE449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</w:p>
          <w:p w:rsidR="000A7706" w:rsidRPr="00FE4491" w:rsidRDefault="000A7706" w:rsidP="00FE449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bCs/>
                <w:i/>
                <w:smallCaps/>
                <w:sz w:val="24"/>
                <w:szCs w:val="24"/>
                <w:lang w:eastAsia="ru-RU"/>
              </w:rPr>
            </w:pPr>
            <w:r w:rsidRPr="00FE4491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706" w:rsidRPr="00FE4491" w:rsidRDefault="008B622A" w:rsidP="00CB5D4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small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/>
                <w:smallCaps/>
                <w:sz w:val="24"/>
                <w:szCs w:val="24"/>
                <w:lang w:eastAsia="ru-RU"/>
              </w:rPr>
              <w:t>1</w:t>
            </w:r>
            <w:r w:rsidR="00CB5D43">
              <w:rPr>
                <w:rFonts w:ascii="Times New Roman" w:hAnsi="Times New Roman"/>
                <w:b/>
                <w:bCs/>
                <w:i/>
                <w:smallCaps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/>
                <w:b/>
                <w:bCs/>
                <w:i/>
                <w:smallCaps/>
                <w:sz w:val="24"/>
                <w:szCs w:val="24"/>
                <w:lang w:eastAsia="ru-RU"/>
              </w:rPr>
              <w:t>2</w:t>
            </w:r>
            <w:r w:rsidR="00CB5D43">
              <w:rPr>
                <w:rFonts w:ascii="Times New Roman" w:hAnsi="Times New Roman"/>
                <w:b/>
                <w:bCs/>
                <w:i/>
                <w:smallCaps/>
                <w:sz w:val="24"/>
                <w:szCs w:val="24"/>
                <w:lang w:eastAsia="ru-RU"/>
              </w:rPr>
              <w:t>43 890,00</w:t>
            </w:r>
          </w:p>
        </w:tc>
      </w:tr>
      <w:tr w:rsidR="000A7706" w:rsidRPr="00BC7BCF" w:rsidTr="00BC7BCF">
        <w:trPr>
          <w:cantSplit/>
          <w:trHeight w:val="1003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06" w:rsidRPr="00BC7BCF" w:rsidRDefault="000A7706" w:rsidP="00BC7B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7BCF">
              <w:rPr>
                <w:rFonts w:ascii="Times New Roman" w:hAnsi="Times New Roman"/>
                <w:sz w:val="24"/>
                <w:szCs w:val="24"/>
                <w:lang w:eastAsia="ru-RU"/>
              </w:rPr>
              <w:t>1 03 00000 00 0000 000</w:t>
            </w:r>
          </w:p>
        </w:tc>
        <w:tc>
          <w:tcPr>
            <w:tcW w:w="4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7706" w:rsidRPr="00BC7BCF" w:rsidRDefault="000A7706" w:rsidP="00BC7BC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C7BC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706" w:rsidRPr="00BC7BCF" w:rsidRDefault="000A7706" w:rsidP="00CB5D4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eastAsia="ru-RU"/>
              </w:rPr>
            </w:pPr>
            <w:r w:rsidRPr="00BC7BCF"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eastAsia="ru-RU"/>
              </w:rPr>
              <w:t>1</w:t>
            </w:r>
            <w:r w:rsidR="008B622A"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eastAsia="ru-RU"/>
              </w:rPr>
              <w:t> </w:t>
            </w:r>
            <w:r w:rsidR="00CB5D43"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eastAsia="ru-RU"/>
              </w:rPr>
              <w:t>243</w:t>
            </w:r>
            <w:r w:rsidR="008B622A"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eastAsia="ru-RU"/>
              </w:rPr>
              <w:t xml:space="preserve"> </w:t>
            </w:r>
            <w:r w:rsidR="00CB5D43"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eastAsia="ru-RU"/>
              </w:rPr>
              <w:t>890</w:t>
            </w:r>
            <w:r w:rsidRPr="00BC7BCF"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eastAsia="ru-RU"/>
              </w:rPr>
              <w:t>,00</w:t>
            </w:r>
          </w:p>
        </w:tc>
      </w:tr>
      <w:tr w:rsidR="000A7706" w:rsidRPr="00BC7BCF" w:rsidTr="00BC7BCF">
        <w:trPr>
          <w:cantSplit/>
          <w:trHeight w:val="1003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06" w:rsidRPr="00BC7BCF" w:rsidRDefault="000A7706" w:rsidP="00BC7B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7BCF">
              <w:rPr>
                <w:rFonts w:ascii="Times New Roman" w:hAnsi="Times New Roman"/>
                <w:sz w:val="24"/>
                <w:szCs w:val="24"/>
                <w:lang w:eastAsia="ru-RU"/>
              </w:rPr>
              <w:t>1 03 02000 01 0000 110</w:t>
            </w:r>
          </w:p>
        </w:tc>
        <w:tc>
          <w:tcPr>
            <w:tcW w:w="4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7706" w:rsidRPr="00BC7BCF" w:rsidRDefault="000A7706" w:rsidP="00BC7BC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C7BC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706" w:rsidRPr="00BC7BCF" w:rsidRDefault="008B622A" w:rsidP="00CB5D4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eastAsia="ru-RU"/>
              </w:rPr>
              <w:t>1</w:t>
            </w:r>
            <w:r w:rsidR="00CB5D43"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eastAsia="ru-RU"/>
              </w:rPr>
              <w:t>2</w:t>
            </w:r>
            <w:r w:rsidR="00CB5D43"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eastAsia="ru-RU"/>
              </w:rPr>
              <w:t>43 890</w:t>
            </w:r>
            <w:r w:rsidR="000A7706" w:rsidRPr="00BC7BCF"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eastAsia="ru-RU"/>
              </w:rPr>
              <w:t>,00</w:t>
            </w:r>
          </w:p>
        </w:tc>
      </w:tr>
      <w:tr w:rsidR="000A7706" w:rsidRPr="00BC7BCF" w:rsidTr="00BC7BCF">
        <w:trPr>
          <w:cantSplit/>
          <w:trHeight w:val="1003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06" w:rsidRPr="00BC7BCF" w:rsidRDefault="000A7706" w:rsidP="00BC7B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7BCF">
              <w:rPr>
                <w:rFonts w:ascii="Times New Roman" w:hAnsi="Times New Roman"/>
                <w:sz w:val="24"/>
                <w:szCs w:val="24"/>
                <w:lang w:eastAsia="ru-RU"/>
              </w:rPr>
              <w:t>1 03 02230 01 0000 110</w:t>
            </w:r>
          </w:p>
        </w:tc>
        <w:tc>
          <w:tcPr>
            <w:tcW w:w="4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7706" w:rsidRPr="00BC7BCF" w:rsidRDefault="000A7706" w:rsidP="00BC7BC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C7BC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706" w:rsidRPr="00BC7BCF" w:rsidRDefault="00CB5D43" w:rsidP="00CB5D43">
            <w:pPr>
              <w:spacing w:after="0" w:line="240" w:lineRule="auto"/>
              <w:jc w:val="right"/>
              <w:rPr>
                <w:rFonts w:ascii="Times New Roman" w:hAnsi="Times New Roman"/>
                <w:bCs/>
                <w:small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mallCaps/>
                <w:sz w:val="24"/>
                <w:szCs w:val="24"/>
                <w:lang w:eastAsia="ru-RU"/>
              </w:rPr>
              <w:t>562 400</w:t>
            </w:r>
            <w:r w:rsidR="000A7706" w:rsidRPr="00BC7BCF">
              <w:rPr>
                <w:rFonts w:ascii="Times New Roman" w:hAnsi="Times New Roman"/>
                <w:bCs/>
                <w:smallCaps/>
                <w:sz w:val="24"/>
                <w:szCs w:val="24"/>
                <w:lang w:eastAsia="ru-RU"/>
              </w:rPr>
              <w:t>,00</w:t>
            </w:r>
          </w:p>
        </w:tc>
      </w:tr>
      <w:tr w:rsidR="000A7706" w:rsidRPr="00BC7BCF" w:rsidTr="00BC7BCF">
        <w:trPr>
          <w:cantSplit/>
          <w:trHeight w:val="1003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06" w:rsidRPr="00BC7BCF" w:rsidRDefault="000A7706" w:rsidP="00BC7B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7BC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1 03 02231 01 0000 110</w:t>
            </w:r>
          </w:p>
        </w:tc>
        <w:tc>
          <w:tcPr>
            <w:tcW w:w="4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7706" w:rsidRPr="00BC7BCF" w:rsidRDefault="000A7706" w:rsidP="00BC7BCF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BC7BCF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706" w:rsidRPr="008B622A" w:rsidRDefault="008B622A" w:rsidP="00CB5D43">
            <w:pPr>
              <w:spacing w:after="0" w:line="240" w:lineRule="auto"/>
              <w:jc w:val="right"/>
              <w:rPr>
                <w:rFonts w:ascii="Times New Roman" w:hAnsi="Times New Roman"/>
                <w:bCs/>
                <w:i/>
                <w:smallCaps/>
                <w:sz w:val="24"/>
                <w:szCs w:val="24"/>
                <w:lang w:eastAsia="ru-RU"/>
              </w:rPr>
            </w:pPr>
            <w:r w:rsidRPr="008B622A">
              <w:rPr>
                <w:rFonts w:ascii="Times New Roman" w:hAnsi="Times New Roman"/>
                <w:bCs/>
                <w:i/>
                <w:smallCaps/>
                <w:sz w:val="24"/>
                <w:szCs w:val="24"/>
                <w:lang w:eastAsia="ru-RU"/>
              </w:rPr>
              <w:t>5</w:t>
            </w:r>
            <w:r w:rsidR="00CB5D43">
              <w:rPr>
                <w:rFonts w:ascii="Times New Roman" w:hAnsi="Times New Roman"/>
                <w:bCs/>
                <w:i/>
                <w:smallCaps/>
                <w:sz w:val="24"/>
                <w:szCs w:val="24"/>
                <w:lang w:eastAsia="ru-RU"/>
              </w:rPr>
              <w:t>62 400</w:t>
            </w:r>
            <w:r w:rsidR="000A7706" w:rsidRPr="008B622A">
              <w:rPr>
                <w:rFonts w:ascii="Times New Roman" w:hAnsi="Times New Roman"/>
                <w:bCs/>
                <w:i/>
                <w:smallCaps/>
                <w:sz w:val="24"/>
                <w:szCs w:val="24"/>
                <w:lang w:eastAsia="ru-RU"/>
              </w:rPr>
              <w:t>,00</w:t>
            </w:r>
          </w:p>
        </w:tc>
      </w:tr>
      <w:tr w:rsidR="000A7706" w:rsidRPr="00BC7BCF" w:rsidTr="00BC7BCF">
        <w:trPr>
          <w:cantSplit/>
          <w:trHeight w:val="1003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06" w:rsidRPr="00BC7BCF" w:rsidRDefault="000A7706" w:rsidP="00BC7B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7BCF">
              <w:rPr>
                <w:rFonts w:ascii="Times New Roman" w:hAnsi="Times New Roman"/>
                <w:sz w:val="24"/>
                <w:szCs w:val="24"/>
                <w:lang w:eastAsia="ru-RU"/>
              </w:rPr>
              <w:t>1 03 02240 01 0000 110</w:t>
            </w:r>
          </w:p>
        </w:tc>
        <w:tc>
          <w:tcPr>
            <w:tcW w:w="4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7706" w:rsidRPr="00BC7BCF" w:rsidRDefault="000A7706" w:rsidP="00BC7BC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C7BC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706" w:rsidRPr="00BC7BCF" w:rsidRDefault="008B622A" w:rsidP="00CB5D43">
            <w:pPr>
              <w:spacing w:after="0" w:line="240" w:lineRule="auto"/>
              <w:jc w:val="right"/>
              <w:rPr>
                <w:rFonts w:ascii="Times New Roman" w:hAnsi="Times New Roman"/>
                <w:bCs/>
                <w:small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mallCaps/>
                <w:sz w:val="24"/>
                <w:szCs w:val="24"/>
                <w:lang w:eastAsia="ru-RU"/>
              </w:rPr>
              <w:t>3 1</w:t>
            </w:r>
            <w:r w:rsidR="00CB5D43">
              <w:rPr>
                <w:rFonts w:ascii="Times New Roman" w:hAnsi="Times New Roman"/>
                <w:bCs/>
                <w:smallCap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bCs/>
                <w:smallCaps/>
                <w:sz w:val="24"/>
                <w:szCs w:val="24"/>
                <w:lang w:eastAsia="ru-RU"/>
              </w:rPr>
              <w:t>0</w:t>
            </w:r>
            <w:r w:rsidR="000A7706" w:rsidRPr="00BC7BCF">
              <w:rPr>
                <w:rFonts w:ascii="Times New Roman" w:hAnsi="Times New Roman"/>
                <w:bCs/>
                <w:smallCaps/>
                <w:sz w:val="24"/>
                <w:szCs w:val="24"/>
                <w:lang w:eastAsia="ru-RU"/>
              </w:rPr>
              <w:t>,00</w:t>
            </w:r>
          </w:p>
        </w:tc>
      </w:tr>
      <w:tr w:rsidR="000A7706" w:rsidRPr="00BC7BCF" w:rsidTr="00BC7BCF">
        <w:trPr>
          <w:cantSplit/>
          <w:trHeight w:val="1003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06" w:rsidRPr="00BC7BCF" w:rsidRDefault="000A7706" w:rsidP="00BC7B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7BCF">
              <w:rPr>
                <w:rFonts w:ascii="Times New Roman" w:hAnsi="Times New Roman"/>
                <w:sz w:val="24"/>
                <w:szCs w:val="24"/>
                <w:lang w:eastAsia="ru-RU"/>
              </w:rPr>
              <w:t>1 03 02241 01 0000 110</w:t>
            </w:r>
          </w:p>
        </w:tc>
        <w:tc>
          <w:tcPr>
            <w:tcW w:w="4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7706" w:rsidRPr="00BC7BCF" w:rsidRDefault="000A7706" w:rsidP="00BC7BCF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BC7BCF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706" w:rsidRPr="00BC7BCF" w:rsidRDefault="008B622A" w:rsidP="00CB5D43">
            <w:pPr>
              <w:spacing w:after="0" w:line="240" w:lineRule="auto"/>
              <w:jc w:val="right"/>
              <w:rPr>
                <w:rFonts w:ascii="Times New Roman" w:hAnsi="Times New Roman"/>
                <w:bCs/>
                <w:i/>
                <w:small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smallCaps/>
                <w:sz w:val="24"/>
                <w:szCs w:val="24"/>
                <w:lang w:eastAsia="ru-RU"/>
              </w:rPr>
              <w:t>3 1</w:t>
            </w:r>
            <w:r w:rsidR="00CB5D43">
              <w:rPr>
                <w:rFonts w:ascii="Times New Roman" w:hAnsi="Times New Roman"/>
                <w:bCs/>
                <w:i/>
                <w:smallCap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bCs/>
                <w:i/>
                <w:smallCaps/>
                <w:sz w:val="24"/>
                <w:szCs w:val="24"/>
                <w:lang w:eastAsia="ru-RU"/>
              </w:rPr>
              <w:t>0</w:t>
            </w:r>
            <w:r w:rsidR="000A7706" w:rsidRPr="00BC7BCF">
              <w:rPr>
                <w:rFonts w:ascii="Times New Roman" w:hAnsi="Times New Roman"/>
                <w:bCs/>
                <w:i/>
                <w:smallCaps/>
                <w:sz w:val="24"/>
                <w:szCs w:val="24"/>
                <w:lang w:eastAsia="ru-RU"/>
              </w:rPr>
              <w:t>,00</w:t>
            </w:r>
          </w:p>
        </w:tc>
      </w:tr>
      <w:tr w:rsidR="000A7706" w:rsidRPr="00BC7BCF" w:rsidTr="00BC7BCF">
        <w:trPr>
          <w:cantSplit/>
          <w:trHeight w:val="1003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06" w:rsidRPr="00BC7BCF" w:rsidRDefault="000A7706" w:rsidP="00BC7B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7BCF">
              <w:rPr>
                <w:rFonts w:ascii="Times New Roman" w:hAnsi="Times New Roman"/>
                <w:sz w:val="24"/>
                <w:szCs w:val="24"/>
                <w:lang w:eastAsia="ru-RU"/>
              </w:rPr>
              <w:t>1 03 02250 01 0000 110</w:t>
            </w:r>
          </w:p>
        </w:tc>
        <w:tc>
          <w:tcPr>
            <w:tcW w:w="4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7706" w:rsidRPr="00BC7BCF" w:rsidRDefault="000A7706" w:rsidP="00BC7BC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C7BC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706" w:rsidRPr="00BC7BCF" w:rsidRDefault="000A7706" w:rsidP="00CB5D43">
            <w:pPr>
              <w:spacing w:after="0" w:line="240" w:lineRule="auto"/>
              <w:jc w:val="right"/>
              <w:rPr>
                <w:rFonts w:ascii="Times New Roman" w:hAnsi="Times New Roman"/>
                <w:bCs/>
                <w:smallCaps/>
                <w:sz w:val="24"/>
                <w:szCs w:val="24"/>
                <w:lang w:eastAsia="ru-RU"/>
              </w:rPr>
            </w:pPr>
            <w:r w:rsidRPr="00BC7BCF">
              <w:rPr>
                <w:rFonts w:ascii="Times New Roman" w:hAnsi="Times New Roman"/>
                <w:bCs/>
                <w:smallCaps/>
                <w:sz w:val="24"/>
                <w:szCs w:val="24"/>
                <w:lang w:eastAsia="ru-RU"/>
              </w:rPr>
              <w:t>7</w:t>
            </w:r>
            <w:r w:rsidR="00CB5D43">
              <w:rPr>
                <w:rFonts w:ascii="Times New Roman" w:hAnsi="Times New Roman"/>
                <w:bCs/>
                <w:smallCaps/>
                <w:sz w:val="24"/>
                <w:szCs w:val="24"/>
                <w:lang w:eastAsia="ru-RU"/>
              </w:rPr>
              <w:t>48 900</w:t>
            </w:r>
            <w:r w:rsidRPr="00BC7BCF">
              <w:rPr>
                <w:rFonts w:ascii="Times New Roman" w:hAnsi="Times New Roman"/>
                <w:bCs/>
                <w:smallCaps/>
                <w:sz w:val="24"/>
                <w:szCs w:val="24"/>
                <w:lang w:eastAsia="ru-RU"/>
              </w:rPr>
              <w:t>,00</w:t>
            </w:r>
          </w:p>
        </w:tc>
      </w:tr>
      <w:tr w:rsidR="000A7706" w:rsidRPr="00BC7BCF" w:rsidTr="00BC7BCF">
        <w:trPr>
          <w:cantSplit/>
          <w:trHeight w:val="1003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06" w:rsidRPr="00BC7BCF" w:rsidRDefault="000A7706" w:rsidP="00BC7B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7BCF">
              <w:rPr>
                <w:rFonts w:ascii="Times New Roman" w:hAnsi="Times New Roman"/>
                <w:sz w:val="24"/>
                <w:szCs w:val="24"/>
                <w:lang w:eastAsia="ru-RU"/>
              </w:rPr>
              <w:t>1 03 02251 01 0000 110</w:t>
            </w:r>
          </w:p>
        </w:tc>
        <w:tc>
          <w:tcPr>
            <w:tcW w:w="4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7706" w:rsidRPr="00BC7BCF" w:rsidRDefault="000A7706" w:rsidP="00BC7BCF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BC7BCF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706" w:rsidRPr="00BC7BCF" w:rsidRDefault="008B622A" w:rsidP="00CB5D43">
            <w:pPr>
              <w:spacing w:after="0" w:line="240" w:lineRule="auto"/>
              <w:jc w:val="right"/>
              <w:rPr>
                <w:rFonts w:ascii="Times New Roman" w:hAnsi="Times New Roman"/>
                <w:bCs/>
                <w:i/>
                <w:small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smallCaps/>
                <w:sz w:val="24"/>
                <w:szCs w:val="24"/>
                <w:lang w:eastAsia="ru-RU"/>
              </w:rPr>
              <w:t>7</w:t>
            </w:r>
            <w:r w:rsidR="00CB5D43">
              <w:rPr>
                <w:rFonts w:ascii="Times New Roman" w:hAnsi="Times New Roman"/>
                <w:bCs/>
                <w:i/>
                <w:smallCaps/>
                <w:sz w:val="24"/>
                <w:szCs w:val="24"/>
                <w:lang w:eastAsia="ru-RU"/>
              </w:rPr>
              <w:t>48 900</w:t>
            </w:r>
            <w:r w:rsidR="000A7706" w:rsidRPr="00BC7BCF">
              <w:rPr>
                <w:rFonts w:ascii="Times New Roman" w:hAnsi="Times New Roman"/>
                <w:bCs/>
                <w:i/>
                <w:smallCaps/>
                <w:sz w:val="24"/>
                <w:szCs w:val="24"/>
                <w:lang w:eastAsia="ru-RU"/>
              </w:rPr>
              <w:t>,00</w:t>
            </w:r>
          </w:p>
        </w:tc>
      </w:tr>
      <w:tr w:rsidR="000A7706" w:rsidRPr="00BC7BCF" w:rsidTr="00BC7BCF">
        <w:trPr>
          <w:cantSplit/>
          <w:trHeight w:val="1003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06" w:rsidRPr="00BC7BCF" w:rsidRDefault="000A7706" w:rsidP="00BC7B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7BC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1 03 02260 01 0000 110</w:t>
            </w:r>
          </w:p>
        </w:tc>
        <w:tc>
          <w:tcPr>
            <w:tcW w:w="4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7706" w:rsidRPr="00BC7BCF" w:rsidRDefault="000A7706" w:rsidP="00BC7BC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C7BC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Доходы от уплаты акцизов на прямогонный 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706" w:rsidRPr="00BC7BCF" w:rsidRDefault="000A7706" w:rsidP="00CB5D43">
            <w:pPr>
              <w:spacing w:after="0" w:line="240" w:lineRule="auto"/>
              <w:jc w:val="right"/>
              <w:rPr>
                <w:rFonts w:ascii="Times New Roman" w:hAnsi="Times New Roman"/>
                <w:bCs/>
                <w:smallCaps/>
                <w:sz w:val="24"/>
                <w:szCs w:val="24"/>
                <w:lang w:eastAsia="ru-RU"/>
              </w:rPr>
            </w:pPr>
            <w:r w:rsidRPr="00BC7BCF">
              <w:rPr>
                <w:rFonts w:ascii="Times New Roman" w:hAnsi="Times New Roman"/>
                <w:bCs/>
                <w:smallCaps/>
                <w:sz w:val="24"/>
                <w:szCs w:val="24"/>
                <w:lang w:eastAsia="ru-RU"/>
              </w:rPr>
              <w:t>-7</w:t>
            </w:r>
            <w:r w:rsidR="00CB5D43">
              <w:rPr>
                <w:rFonts w:ascii="Times New Roman" w:hAnsi="Times New Roman"/>
                <w:bCs/>
                <w:smallCaps/>
                <w:sz w:val="24"/>
                <w:szCs w:val="24"/>
                <w:lang w:eastAsia="ru-RU"/>
              </w:rPr>
              <w:t>0 520</w:t>
            </w:r>
            <w:r w:rsidRPr="00BC7BCF">
              <w:rPr>
                <w:rFonts w:ascii="Times New Roman" w:hAnsi="Times New Roman"/>
                <w:bCs/>
                <w:smallCaps/>
                <w:sz w:val="24"/>
                <w:szCs w:val="24"/>
                <w:lang w:eastAsia="ru-RU"/>
              </w:rPr>
              <w:t>,00</w:t>
            </w:r>
          </w:p>
        </w:tc>
      </w:tr>
      <w:tr w:rsidR="000A7706" w:rsidRPr="00BC7BCF" w:rsidTr="00BC7BCF">
        <w:trPr>
          <w:cantSplit/>
          <w:trHeight w:val="1003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06" w:rsidRPr="00BC7BCF" w:rsidRDefault="000A7706" w:rsidP="00BC7B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7BCF">
              <w:rPr>
                <w:rFonts w:ascii="Times New Roman" w:hAnsi="Times New Roman"/>
                <w:sz w:val="24"/>
                <w:szCs w:val="24"/>
                <w:lang w:eastAsia="ru-RU"/>
              </w:rPr>
              <w:t>1 03 02261 01 0000 110</w:t>
            </w:r>
          </w:p>
        </w:tc>
        <w:tc>
          <w:tcPr>
            <w:tcW w:w="4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7706" w:rsidRPr="00BC7BCF" w:rsidRDefault="000A7706" w:rsidP="00BC7BCF">
            <w:pPr>
              <w:spacing w:after="0" w:line="240" w:lineRule="auto"/>
              <w:ind w:firstLine="72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BC7BCF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706" w:rsidRPr="00BC7BCF" w:rsidRDefault="000A7706" w:rsidP="00CB5D43">
            <w:pPr>
              <w:spacing w:after="0" w:line="240" w:lineRule="auto"/>
              <w:jc w:val="right"/>
              <w:rPr>
                <w:rFonts w:ascii="Times New Roman" w:hAnsi="Times New Roman"/>
                <w:bCs/>
                <w:i/>
                <w:smallCaps/>
                <w:sz w:val="24"/>
                <w:szCs w:val="24"/>
                <w:lang w:eastAsia="ru-RU"/>
              </w:rPr>
            </w:pPr>
            <w:r w:rsidRPr="00BC7BCF">
              <w:rPr>
                <w:rFonts w:ascii="Times New Roman" w:hAnsi="Times New Roman"/>
                <w:bCs/>
                <w:i/>
                <w:smallCaps/>
                <w:sz w:val="24"/>
                <w:szCs w:val="24"/>
                <w:lang w:eastAsia="ru-RU"/>
              </w:rPr>
              <w:t>-7</w:t>
            </w:r>
            <w:r w:rsidR="00CB5D43">
              <w:rPr>
                <w:rFonts w:ascii="Times New Roman" w:hAnsi="Times New Roman"/>
                <w:bCs/>
                <w:i/>
                <w:smallCaps/>
                <w:sz w:val="24"/>
                <w:szCs w:val="24"/>
                <w:lang w:eastAsia="ru-RU"/>
              </w:rPr>
              <w:t>0 520</w:t>
            </w:r>
            <w:r w:rsidRPr="00BC7BCF">
              <w:rPr>
                <w:rFonts w:ascii="Times New Roman" w:hAnsi="Times New Roman"/>
                <w:bCs/>
                <w:i/>
                <w:smallCaps/>
                <w:sz w:val="24"/>
                <w:szCs w:val="24"/>
                <w:lang w:eastAsia="ru-RU"/>
              </w:rPr>
              <w:t>,00</w:t>
            </w:r>
          </w:p>
        </w:tc>
      </w:tr>
    </w:tbl>
    <w:p w:rsidR="000A7706" w:rsidRPr="00FE4491" w:rsidRDefault="000A7706" w:rsidP="00FE4491">
      <w:pPr>
        <w:jc w:val="right"/>
        <w:rPr>
          <w:rFonts w:ascii="Times New Roman" w:hAnsi="Times New Roman"/>
          <w:sz w:val="24"/>
          <w:szCs w:val="24"/>
        </w:rPr>
      </w:pPr>
    </w:p>
    <w:sectPr w:rsidR="000A7706" w:rsidRPr="00FE4491" w:rsidSect="00EC54F1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62257"/>
    <w:rsid w:val="000843CC"/>
    <w:rsid w:val="000A7706"/>
    <w:rsid w:val="0011598E"/>
    <w:rsid w:val="00185D85"/>
    <w:rsid w:val="004C12F1"/>
    <w:rsid w:val="00534791"/>
    <w:rsid w:val="00551CE3"/>
    <w:rsid w:val="00553E22"/>
    <w:rsid w:val="005B61EA"/>
    <w:rsid w:val="00606EAC"/>
    <w:rsid w:val="0068712E"/>
    <w:rsid w:val="00775E66"/>
    <w:rsid w:val="00894DCB"/>
    <w:rsid w:val="008B622A"/>
    <w:rsid w:val="00962257"/>
    <w:rsid w:val="00A42F29"/>
    <w:rsid w:val="00A47870"/>
    <w:rsid w:val="00A50BB9"/>
    <w:rsid w:val="00B66330"/>
    <w:rsid w:val="00BC6351"/>
    <w:rsid w:val="00BC7BCF"/>
    <w:rsid w:val="00C13B62"/>
    <w:rsid w:val="00C74469"/>
    <w:rsid w:val="00CB5D43"/>
    <w:rsid w:val="00D30462"/>
    <w:rsid w:val="00DE14EA"/>
    <w:rsid w:val="00EC54F1"/>
    <w:rsid w:val="00ED540D"/>
    <w:rsid w:val="00F00DF7"/>
    <w:rsid w:val="00FE4491"/>
    <w:rsid w:val="00FF5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D8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E44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534791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5">
    <w:name w:val="Текст выноски Знак"/>
    <w:link w:val="a4"/>
    <w:uiPriority w:val="99"/>
    <w:semiHidden/>
    <w:locked/>
    <w:rsid w:val="00534791"/>
    <w:rPr>
      <w:rFonts w:ascii="Tahoma" w:hAnsi="Tahoma"/>
      <w:sz w:val="16"/>
    </w:rPr>
  </w:style>
  <w:style w:type="paragraph" w:customStyle="1" w:styleId="5">
    <w:name w:val="Знак Знак5"/>
    <w:basedOn w:val="a"/>
    <w:uiPriority w:val="99"/>
    <w:rsid w:val="00BC7BCF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598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4005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glavbuh</dc:creator>
  <cp:keywords/>
  <dc:description/>
  <cp:lastModifiedBy>ArhipovaEA</cp:lastModifiedBy>
  <cp:revision>32</cp:revision>
  <cp:lastPrinted>2020-11-13T13:16:00Z</cp:lastPrinted>
  <dcterms:created xsi:type="dcterms:W3CDTF">2016-11-23T13:53:00Z</dcterms:created>
  <dcterms:modified xsi:type="dcterms:W3CDTF">2021-12-21T13:40:00Z</dcterms:modified>
</cp:coreProperties>
</file>