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1"/>
        <w:gridCol w:w="4729"/>
      </w:tblGrid>
      <w:tr w:rsidR="00C4675D" w:rsidRPr="00D55C9C" w:rsidTr="0068712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4675D" w:rsidRPr="0068712E" w:rsidRDefault="00C4675D" w:rsidP="0068712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675D" w:rsidRDefault="00C4675D" w:rsidP="0068712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 15</w:t>
            </w: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C4675D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proofErr w:type="spellStart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 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26105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декабря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2022года  </w:t>
            </w:r>
          </w:p>
          <w:p w:rsidR="00C4675D" w:rsidRPr="00D55C9C" w:rsidRDefault="00C4675D" w:rsidP="0012610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r w:rsidR="00126105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бюджете муниципального образования </w:t>
            </w:r>
            <w:proofErr w:type="spellStart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  </w:t>
            </w:r>
            <w:proofErr w:type="spellStart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D55C9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на 2023 год  и на плановый период 2024 и 2025 годов»</w:t>
            </w:r>
          </w:p>
        </w:tc>
      </w:tr>
    </w:tbl>
    <w:p w:rsidR="00C4675D" w:rsidRDefault="00C4675D" w:rsidP="00FE44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4675D" w:rsidRPr="00FE4491" w:rsidRDefault="00C4675D" w:rsidP="00FE449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proofErr w:type="gramStart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Прогнозируемый объем  доходов  бюджета муниципального образования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го поселения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района Смоленской области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в 2023 году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в части доходов, установленных Решением Совета депутатов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района Смоленской области  от 28.03. 2014 года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16  «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О создании муниципального дорожного фонда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</w:t>
      </w:r>
      <w:r>
        <w:rPr>
          <w:rFonts w:ascii="Times New Roman" w:hAnsi="Times New Roman"/>
          <w:b/>
          <w:sz w:val="24"/>
          <w:szCs w:val="24"/>
          <w:lang w:eastAsia="ru-RU"/>
        </w:rPr>
        <w:t>ч</w:t>
      </w:r>
      <w:r w:rsidRPr="00FE4491">
        <w:rPr>
          <w:rFonts w:ascii="Times New Roman" w:hAnsi="Times New Roman"/>
          <w:b/>
          <w:sz w:val="24"/>
          <w:szCs w:val="24"/>
          <w:lang w:eastAsia="ru-RU"/>
        </w:rPr>
        <w:t>ского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района Смоленской области и утверждении  Положения о порядке формирования и использования муниципального дорожного фонда 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proofErr w:type="spell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сельско</w:t>
      </w:r>
      <w:r>
        <w:rPr>
          <w:rFonts w:ascii="Times New Roman" w:hAnsi="Times New Roman"/>
          <w:b/>
          <w:sz w:val="24"/>
          <w:szCs w:val="24"/>
          <w:lang w:eastAsia="ru-RU"/>
        </w:rPr>
        <w:t>го</w:t>
      </w:r>
      <w:proofErr w:type="gramEnd"/>
      <w:r w:rsidRPr="00FE4491">
        <w:rPr>
          <w:rFonts w:ascii="Times New Roman" w:hAnsi="Times New Roman"/>
          <w:b/>
          <w:sz w:val="24"/>
          <w:szCs w:val="24"/>
          <w:lang w:eastAsia="ru-RU"/>
        </w:rPr>
        <w:t xml:space="preserve"> поселени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я </w:t>
      </w:r>
      <w:proofErr w:type="spellStart"/>
      <w:r w:rsidRPr="00FE4491">
        <w:rPr>
          <w:rFonts w:ascii="Times New Roman" w:hAnsi="Times New Roman"/>
          <w:b/>
          <w:sz w:val="24"/>
          <w:szCs w:val="24"/>
          <w:lang w:eastAsia="ru-RU"/>
        </w:rPr>
        <w:t>Ершичск</w:t>
      </w:r>
      <w:r>
        <w:rPr>
          <w:rFonts w:ascii="Times New Roman" w:hAnsi="Times New Roman"/>
          <w:b/>
          <w:sz w:val="24"/>
          <w:szCs w:val="24"/>
          <w:lang w:eastAsia="ru-RU"/>
        </w:rPr>
        <w:t>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района Смоленской области»</w:t>
      </w:r>
    </w:p>
    <w:p w:rsidR="00C4675D" w:rsidRDefault="00C4675D" w:rsidP="00534791">
      <w:pPr>
        <w:spacing w:after="0"/>
        <w:jc w:val="right"/>
      </w:pPr>
    </w:p>
    <w:p w:rsidR="00C4675D" w:rsidRDefault="00C4675D" w:rsidP="00534791">
      <w:pPr>
        <w:spacing w:after="0"/>
        <w:jc w:val="right"/>
      </w:pPr>
      <w:r w:rsidRPr="00FE4491">
        <w:rPr>
          <w:rFonts w:ascii="Times New Roman" w:hAnsi="Times New Roman"/>
          <w:sz w:val="24"/>
          <w:szCs w:val="24"/>
        </w:rPr>
        <w:t>(рублей)</w:t>
      </w:r>
    </w:p>
    <w:tbl>
      <w:tblPr>
        <w:tblW w:w="92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4775"/>
        <w:gridCol w:w="1620"/>
      </w:tblGrid>
      <w:tr w:rsidR="00C4675D" w:rsidRPr="0068712E" w:rsidTr="00534791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A42F29">
            <w:pPr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675D" w:rsidRPr="0068712E" w:rsidRDefault="00C4675D" w:rsidP="005347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C4675D" w:rsidRPr="0068712E" w:rsidRDefault="00C4675D" w:rsidP="00A42F29">
            <w:pPr>
              <w:ind w:firstLine="709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5B61EA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sz w:val="24"/>
                <w:szCs w:val="24"/>
              </w:rPr>
              <w:t>Наименование кода  дохода  бюджета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534791">
            <w:pPr>
              <w:jc w:val="center"/>
              <w:rPr>
                <w:rFonts w:ascii="Times New Roman" w:hAnsi="Times New Roman"/>
                <w:bCs/>
                <w:vertAlign w:val="superscript"/>
              </w:rPr>
            </w:pPr>
            <w:r w:rsidRPr="0068712E">
              <w:rPr>
                <w:rFonts w:ascii="Times New Roman" w:hAnsi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4675D" w:rsidRPr="0068712E" w:rsidTr="00D55C9C">
        <w:trPr>
          <w:cantSplit/>
          <w:trHeight w:val="28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D55C9C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D55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675D" w:rsidRPr="0068712E" w:rsidRDefault="00C4675D" w:rsidP="00D55C9C">
            <w:pPr>
              <w:spacing w:after="0" w:line="240" w:lineRule="auto"/>
              <w:jc w:val="center"/>
              <w:rPr>
                <w:rFonts w:ascii="Times New Roman" w:hAnsi="Times New Roman"/>
                <w:bCs/>
                <w:smallCaps/>
                <w:sz w:val="24"/>
                <w:szCs w:val="24"/>
                <w:vertAlign w:val="superscript"/>
              </w:rPr>
            </w:pPr>
            <w:r w:rsidRPr="0068712E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C4675D" w:rsidRPr="0068712E" w:rsidTr="00D55C9C">
        <w:trPr>
          <w:cantSplit/>
          <w:trHeight w:val="87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FE4491" w:rsidRDefault="00C4675D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675D" w:rsidRPr="00FE4491" w:rsidRDefault="00C4675D" w:rsidP="00FE449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1 00 00000 00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0000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 </w:t>
            </w:r>
            <w:r w:rsidRPr="00FE449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000</w:t>
            </w:r>
          </w:p>
          <w:p w:rsidR="00C4675D" w:rsidRPr="00FE4491" w:rsidRDefault="00C4675D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FE4491" w:rsidRDefault="00C4675D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C4675D" w:rsidRPr="00FE4491" w:rsidRDefault="00C4675D" w:rsidP="00FE449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 w:rsidRPr="00FE4491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FE4491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mallCaps/>
                <w:sz w:val="24"/>
                <w:szCs w:val="24"/>
                <w:lang w:eastAsia="ru-RU"/>
              </w:rPr>
              <w:t>1 450 520,00</w:t>
            </w:r>
          </w:p>
        </w:tc>
      </w:tr>
      <w:tr w:rsidR="00C4675D" w:rsidRPr="00BC7BCF" w:rsidTr="00D55C9C">
        <w:trPr>
          <w:cantSplit/>
          <w:trHeight w:val="7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 450 520</w:t>
            </w: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D55C9C">
        <w:trPr>
          <w:cantSplit/>
          <w:trHeight w:val="77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1 450 520</w:t>
            </w:r>
            <w:r w:rsidRPr="00BC7BCF"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687 040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5A428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5A4280">
              <w:rPr>
                <w:rFonts w:ascii="Times New Roman" w:hAnsi="Times New Roman"/>
                <w:bCs/>
                <w:i/>
                <w:color w:val="002060"/>
                <w:sz w:val="24"/>
                <w:szCs w:val="24"/>
                <w:lang w:eastAsia="ru-RU"/>
              </w:rPr>
              <w:t>ф</w:t>
            </w: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8B622A" w:rsidRDefault="00C4675D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687 040</w:t>
            </w:r>
            <w:r w:rsidRPr="008B622A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1 03 02240 01 0000 110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4 770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5A428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5A4280">
              <w:rPr>
                <w:rFonts w:ascii="Times New Roman" w:hAnsi="Times New Roman"/>
                <w:bCs/>
                <w:i/>
                <w:color w:val="002060"/>
                <w:sz w:val="24"/>
                <w:szCs w:val="24"/>
                <w:lang w:eastAsia="ru-RU"/>
              </w:rPr>
              <w:t>ф</w:t>
            </w: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4 770</w:t>
            </w: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849 320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5A428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5A4280">
              <w:rPr>
                <w:rFonts w:ascii="Times New Roman" w:hAnsi="Times New Roman"/>
                <w:bCs/>
                <w:i/>
                <w:color w:val="002060"/>
                <w:sz w:val="24"/>
                <w:szCs w:val="24"/>
                <w:lang w:eastAsia="ru-RU"/>
              </w:rPr>
              <w:t>ф</w:t>
            </w: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CB5D43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849 320</w:t>
            </w: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Доходы от уплаты акцизов на прямогонный 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90 610</w:t>
            </w:r>
            <w:r w:rsidRPr="00BC7BCF">
              <w:rPr>
                <w:rFonts w:ascii="Times New Roman" w:hAnsi="Times New Roman"/>
                <w:bCs/>
                <w:smallCaps/>
                <w:sz w:val="24"/>
                <w:szCs w:val="24"/>
                <w:lang w:eastAsia="ru-RU"/>
              </w:rPr>
              <w:t>,00</w:t>
            </w:r>
          </w:p>
        </w:tc>
      </w:tr>
      <w:tr w:rsidR="00C4675D" w:rsidRPr="00BC7BCF" w:rsidTr="00BC7BCF">
        <w:trPr>
          <w:cantSplit/>
          <w:trHeight w:val="1003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BC7B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1 03 02261 01 0000 110</w:t>
            </w:r>
          </w:p>
        </w:tc>
        <w:tc>
          <w:tcPr>
            <w:tcW w:w="4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75D" w:rsidRPr="00BC7BCF" w:rsidRDefault="00C4675D" w:rsidP="005A4280">
            <w:pPr>
              <w:spacing w:after="0" w:line="240" w:lineRule="auto"/>
              <w:ind w:firstLine="7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5A4280">
              <w:rPr>
                <w:rFonts w:ascii="Times New Roman" w:hAnsi="Times New Roman"/>
                <w:bCs/>
                <w:i/>
                <w:color w:val="00206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е</w:t>
            </w:r>
            <w:r w:rsidRPr="00BC7BCF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675D" w:rsidRPr="00BC7BCF" w:rsidRDefault="00C4675D" w:rsidP="006924C4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</w:pP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90 610</w:t>
            </w:r>
            <w:r w:rsidRPr="00BC7BCF">
              <w:rPr>
                <w:rFonts w:ascii="Times New Roman" w:hAnsi="Times New Roman"/>
                <w:bCs/>
                <w:i/>
                <w:smallCaps/>
                <w:sz w:val="24"/>
                <w:szCs w:val="24"/>
                <w:lang w:eastAsia="ru-RU"/>
              </w:rPr>
              <w:t>,00</w:t>
            </w:r>
          </w:p>
        </w:tc>
      </w:tr>
    </w:tbl>
    <w:p w:rsidR="00C4675D" w:rsidRPr="00FE4491" w:rsidRDefault="00C4675D" w:rsidP="00FE4491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675D" w:rsidRPr="00FE4491" w:rsidSect="00EC54F1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2257"/>
    <w:rsid w:val="000843CC"/>
    <w:rsid w:val="000A7706"/>
    <w:rsid w:val="0011598E"/>
    <w:rsid w:val="00126105"/>
    <w:rsid w:val="00132312"/>
    <w:rsid w:val="00185D85"/>
    <w:rsid w:val="004C12F1"/>
    <w:rsid w:val="00534791"/>
    <w:rsid w:val="00551CE3"/>
    <w:rsid w:val="00553E22"/>
    <w:rsid w:val="00583454"/>
    <w:rsid w:val="005A4280"/>
    <w:rsid w:val="005B61EA"/>
    <w:rsid w:val="00606EAC"/>
    <w:rsid w:val="0068712E"/>
    <w:rsid w:val="006924C4"/>
    <w:rsid w:val="00775E66"/>
    <w:rsid w:val="00894DCB"/>
    <w:rsid w:val="008B622A"/>
    <w:rsid w:val="00962257"/>
    <w:rsid w:val="00A42F29"/>
    <w:rsid w:val="00A47870"/>
    <w:rsid w:val="00A50BB9"/>
    <w:rsid w:val="00B66330"/>
    <w:rsid w:val="00BC6351"/>
    <w:rsid w:val="00BC7BCF"/>
    <w:rsid w:val="00C13B62"/>
    <w:rsid w:val="00C4675D"/>
    <w:rsid w:val="00C74469"/>
    <w:rsid w:val="00CB5D43"/>
    <w:rsid w:val="00D30462"/>
    <w:rsid w:val="00D55C9C"/>
    <w:rsid w:val="00DE14EA"/>
    <w:rsid w:val="00EC445C"/>
    <w:rsid w:val="00EC54F1"/>
    <w:rsid w:val="00ED540D"/>
    <w:rsid w:val="00F00DF7"/>
    <w:rsid w:val="00FE4491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D8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E4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34791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534791"/>
    <w:rPr>
      <w:rFonts w:ascii="Tahoma" w:hAnsi="Tahoma"/>
      <w:sz w:val="16"/>
    </w:rPr>
  </w:style>
  <w:style w:type="paragraph" w:customStyle="1" w:styleId="5">
    <w:name w:val="Знак Знак5"/>
    <w:basedOn w:val="a"/>
    <w:uiPriority w:val="99"/>
    <w:rsid w:val="00BC7BC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41</cp:revision>
  <cp:lastPrinted>2022-12-22T11:47:00Z</cp:lastPrinted>
  <dcterms:created xsi:type="dcterms:W3CDTF">2016-11-23T13:53:00Z</dcterms:created>
  <dcterms:modified xsi:type="dcterms:W3CDTF">2022-12-22T11:48:00Z</dcterms:modified>
</cp:coreProperties>
</file>