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484" w:rsidRDefault="00F3648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2.05pt;margin-top:-8.6pt;width:54.85pt;height:62.75pt;z-index:251658240;visibility:visible;mso-wrap-distance-left:9.05pt;mso-wrap-distance-right:9.05pt" wrapcoords="-296 0 -296 21343 21600 21343 21600 0 -296 0" filled="t">
            <v:imagedata r:id="rId6" o:title=""/>
            <w10:wrap type="tight"/>
          </v:shape>
        </w:pict>
      </w:r>
      <w:r>
        <w:t xml:space="preserve"> </w:t>
      </w:r>
    </w:p>
    <w:p w:rsidR="00F36484" w:rsidRDefault="00F36484">
      <w:pPr>
        <w:autoSpaceDE w:val="0"/>
        <w:jc w:val="center"/>
        <w:rPr>
          <w:b/>
          <w:szCs w:val="28"/>
        </w:rPr>
      </w:pPr>
    </w:p>
    <w:p w:rsidR="00F36484" w:rsidRDefault="00F36484">
      <w:pPr>
        <w:autoSpaceDE w:val="0"/>
        <w:jc w:val="center"/>
        <w:rPr>
          <w:b/>
          <w:szCs w:val="28"/>
        </w:rPr>
      </w:pPr>
    </w:p>
    <w:p w:rsidR="00F36484" w:rsidRDefault="00F36484">
      <w:pPr>
        <w:autoSpaceDE w:val="0"/>
        <w:jc w:val="center"/>
        <w:rPr>
          <w:b/>
          <w:szCs w:val="28"/>
        </w:rPr>
      </w:pPr>
    </w:p>
    <w:p w:rsidR="00F36484" w:rsidRDefault="00F3648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F36484" w:rsidRDefault="00F3648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ЕРШИЧСКОГО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F36484" w:rsidRDefault="00F36484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F36484" w:rsidRDefault="00F36484" w:rsidP="00046ABF">
      <w:pPr>
        <w:rPr>
          <w:b/>
          <w:bCs/>
          <w:sz w:val="28"/>
          <w:szCs w:val="28"/>
        </w:rPr>
      </w:pPr>
    </w:p>
    <w:p w:rsidR="00F36484" w:rsidRPr="00C166B6" w:rsidRDefault="00F36484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РЕШЕНИЕ  </w:t>
      </w:r>
      <w:r>
        <w:rPr>
          <w:b/>
          <w:bCs/>
          <w:sz w:val="28"/>
          <w:szCs w:val="28"/>
        </w:rPr>
        <w:tab/>
      </w:r>
    </w:p>
    <w:p w:rsidR="00F36484" w:rsidRDefault="00F36484">
      <w:pPr>
        <w:jc w:val="center"/>
        <w:rPr>
          <w:b/>
          <w:bCs/>
          <w:sz w:val="28"/>
          <w:szCs w:val="28"/>
        </w:rPr>
      </w:pPr>
    </w:p>
    <w:p w:rsidR="00F36484" w:rsidRPr="00707299" w:rsidRDefault="00F36484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22 декабря   2017</w:t>
      </w:r>
      <w:r w:rsidRPr="00707299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  <w:r w:rsidRPr="00707299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                                   № 43</w:t>
      </w:r>
    </w:p>
    <w:p w:rsidR="00F36484" w:rsidRDefault="00F36484">
      <w:pPr>
        <w:rPr>
          <w:b/>
          <w:sz w:val="28"/>
          <w:szCs w:val="28"/>
        </w:rPr>
      </w:pPr>
    </w:p>
    <w:p w:rsidR="00F36484" w:rsidRDefault="00F36484">
      <w:pPr>
        <w:rPr>
          <w:sz w:val="26"/>
          <w:szCs w:val="26"/>
        </w:rPr>
      </w:pPr>
      <w:r w:rsidRPr="00046ABF">
        <w:rPr>
          <w:sz w:val="26"/>
          <w:szCs w:val="26"/>
        </w:rPr>
        <w:t xml:space="preserve">Об утверждении тарифа по </w:t>
      </w:r>
      <w:r>
        <w:rPr>
          <w:sz w:val="26"/>
          <w:szCs w:val="26"/>
        </w:rPr>
        <w:t>транспортированию</w:t>
      </w:r>
      <w:r w:rsidRPr="00046ABF">
        <w:rPr>
          <w:sz w:val="26"/>
          <w:szCs w:val="26"/>
        </w:rPr>
        <w:t xml:space="preserve"> </w:t>
      </w:r>
    </w:p>
    <w:p w:rsidR="00F36484" w:rsidRPr="00046ABF" w:rsidRDefault="00F36484">
      <w:pPr>
        <w:rPr>
          <w:sz w:val="26"/>
          <w:szCs w:val="26"/>
        </w:rPr>
      </w:pPr>
      <w:r>
        <w:rPr>
          <w:sz w:val="26"/>
          <w:szCs w:val="26"/>
        </w:rPr>
        <w:t>и размещению (захоронению) твердых коммунальных</w:t>
      </w:r>
    </w:p>
    <w:p w:rsidR="00F36484" w:rsidRDefault="00F36484">
      <w:pPr>
        <w:rPr>
          <w:sz w:val="26"/>
          <w:szCs w:val="26"/>
        </w:rPr>
      </w:pPr>
      <w:r>
        <w:rPr>
          <w:sz w:val="26"/>
          <w:szCs w:val="26"/>
        </w:rPr>
        <w:t xml:space="preserve">отходов (ТКО) для населения </w:t>
      </w:r>
      <w:r w:rsidRPr="00046ABF">
        <w:rPr>
          <w:sz w:val="26"/>
          <w:szCs w:val="26"/>
        </w:rPr>
        <w:t>Ершичского</w:t>
      </w:r>
      <w:r>
        <w:rPr>
          <w:sz w:val="26"/>
          <w:szCs w:val="26"/>
        </w:rPr>
        <w:t xml:space="preserve"> с</w:t>
      </w:r>
      <w:r w:rsidRPr="00046ABF">
        <w:rPr>
          <w:sz w:val="26"/>
          <w:szCs w:val="26"/>
        </w:rPr>
        <w:t>ельского</w:t>
      </w:r>
    </w:p>
    <w:p w:rsidR="00F36484" w:rsidRDefault="00F36484">
      <w:pPr>
        <w:rPr>
          <w:sz w:val="26"/>
          <w:szCs w:val="26"/>
        </w:rPr>
      </w:pPr>
      <w:r w:rsidRPr="00046ABF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Ершичского района  Смоленской области</w:t>
      </w:r>
    </w:p>
    <w:p w:rsidR="00F36484" w:rsidRDefault="00F36484">
      <w:pPr>
        <w:jc w:val="both"/>
        <w:rPr>
          <w:b/>
        </w:rPr>
      </w:pPr>
      <w:r>
        <w:rPr>
          <w:sz w:val="28"/>
        </w:rPr>
        <w:t xml:space="preserve">      </w:t>
      </w:r>
      <w:r>
        <w:rPr>
          <w:b/>
        </w:rPr>
        <w:t xml:space="preserve">                        </w:t>
      </w:r>
    </w:p>
    <w:p w:rsidR="00F36484" w:rsidRDefault="00F36484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</w:t>
      </w:r>
      <w:r w:rsidRPr="00230DA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707299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Pr="00707299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06.10.2003г. №131 - </w:t>
      </w:r>
      <w:r w:rsidRPr="00707299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230DA1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230DA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30DA1">
        <w:rPr>
          <w:sz w:val="26"/>
          <w:szCs w:val="26"/>
        </w:rPr>
        <w:t xml:space="preserve"> от 30.12.2004г. № 210–ФЗ «Об основах регулирования тарифов организаций коммунального комплекса»,</w:t>
      </w:r>
      <w:r w:rsidRPr="007072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Департамента Смоленской области по природным ресурсам и экологии от 28.04.2017 №281-1/0103 «Об установлении нормативов накопления твердых коммунальных отходов на территории Смоленской области», </w:t>
      </w:r>
      <w:r w:rsidRPr="00707299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707299">
        <w:rPr>
          <w:sz w:val="26"/>
          <w:szCs w:val="26"/>
        </w:rPr>
        <w:t xml:space="preserve"> Ершичского сельского поселения Ершичского района Смоленской области</w:t>
      </w:r>
      <w:r>
        <w:rPr>
          <w:sz w:val="26"/>
          <w:szCs w:val="26"/>
        </w:rPr>
        <w:t>,</w:t>
      </w:r>
      <w:r w:rsidRPr="007072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 депутатов Ершичского сельского поселения Ершичского района Смоленской области</w:t>
      </w:r>
      <w:r w:rsidRPr="00707299">
        <w:rPr>
          <w:b/>
          <w:caps/>
          <w:sz w:val="26"/>
          <w:szCs w:val="26"/>
        </w:rPr>
        <w:t xml:space="preserve">   </w:t>
      </w:r>
      <w:r w:rsidRPr="00707299">
        <w:rPr>
          <w:b/>
          <w:sz w:val="26"/>
          <w:szCs w:val="26"/>
        </w:rPr>
        <w:t>РЕШИЛ:</w:t>
      </w:r>
    </w:p>
    <w:p w:rsidR="00F36484" w:rsidRPr="00A30885" w:rsidRDefault="00F36484">
      <w:pPr>
        <w:jc w:val="both"/>
        <w:rPr>
          <w:sz w:val="26"/>
          <w:szCs w:val="26"/>
        </w:rPr>
      </w:pPr>
    </w:p>
    <w:p w:rsidR="00F36484" w:rsidRDefault="00F36484" w:rsidP="00B040BA">
      <w:pPr>
        <w:tabs>
          <w:tab w:val="left" w:pos="2790"/>
        </w:tabs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C83FF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C83FF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для населения Ершичского сельского поселения  Ершичского района Смоленской области</w:t>
      </w:r>
      <w:r w:rsidRPr="00C83FFC">
        <w:rPr>
          <w:sz w:val="26"/>
          <w:szCs w:val="26"/>
        </w:rPr>
        <w:t xml:space="preserve"> тариф по</w:t>
      </w:r>
      <w:r>
        <w:rPr>
          <w:sz w:val="26"/>
          <w:szCs w:val="26"/>
        </w:rPr>
        <w:t xml:space="preserve"> транспортированию и размещению (захоронению)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6"/>
            <w:szCs w:val="26"/>
          </w:rPr>
          <w:t>1 метра</w:t>
        </w:r>
      </w:smartTag>
      <w:r>
        <w:rPr>
          <w:sz w:val="26"/>
          <w:szCs w:val="26"/>
        </w:rPr>
        <w:t xml:space="preserve"> кубического</w:t>
      </w:r>
      <w:r w:rsidRPr="00C83FFC">
        <w:rPr>
          <w:sz w:val="26"/>
          <w:szCs w:val="26"/>
        </w:rPr>
        <w:t xml:space="preserve"> твердых </w:t>
      </w:r>
      <w:r>
        <w:rPr>
          <w:sz w:val="26"/>
          <w:szCs w:val="26"/>
        </w:rPr>
        <w:t>коммунальных</w:t>
      </w:r>
      <w:r w:rsidRPr="00C83FFC">
        <w:rPr>
          <w:sz w:val="26"/>
          <w:szCs w:val="26"/>
        </w:rPr>
        <w:t xml:space="preserve"> отходов</w:t>
      </w:r>
      <w:r>
        <w:rPr>
          <w:sz w:val="26"/>
          <w:szCs w:val="26"/>
        </w:rPr>
        <w:t xml:space="preserve"> (ТКО) с                                   1 зарегистрированного человека в многоквартирном или индивидуальном жилом доме в размере  </w:t>
      </w:r>
      <w:r w:rsidRPr="000A3A0E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0A3A0E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23</w:t>
      </w:r>
      <w:r w:rsidRPr="000A3A0E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0A3A0E">
        <w:rPr>
          <w:sz w:val="26"/>
          <w:szCs w:val="26"/>
        </w:rPr>
        <w:t xml:space="preserve"> (Пятьдесят </w:t>
      </w:r>
      <w:r>
        <w:rPr>
          <w:sz w:val="26"/>
          <w:szCs w:val="26"/>
        </w:rPr>
        <w:t xml:space="preserve">пять </w:t>
      </w:r>
      <w:r w:rsidRPr="000A3A0E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23</w:t>
      </w:r>
      <w:r w:rsidRPr="000A3A0E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0A3A0E">
        <w:rPr>
          <w:sz w:val="26"/>
          <w:szCs w:val="26"/>
        </w:rPr>
        <w:t>)</w:t>
      </w:r>
      <w:r w:rsidRPr="00DA6223">
        <w:rPr>
          <w:sz w:val="26"/>
          <w:szCs w:val="26"/>
        </w:rPr>
        <w:t xml:space="preserve"> в месяц.</w:t>
      </w:r>
    </w:p>
    <w:p w:rsidR="00F36484" w:rsidRDefault="00F36484" w:rsidP="00436F74">
      <w:pPr>
        <w:jc w:val="both"/>
        <w:rPr>
          <w:sz w:val="26"/>
          <w:szCs w:val="26"/>
        </w:rPr>
      </w:pPr>
      <w:r w:rsidRPr="00C83FF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2. Признать утратившим  </w:t>
      </w:r>
      <w:r w:rsidRPr="00C83FFC">
        <w:rPr>
          <w:sz w:val="26"/>
          <w:szCs w:val="26"/>
        </w:rPr>
        <w:t>силу решени</w:t>
      </w:r>
      <w:r>
        <w:rPr>
          <w:sz w:val="26"/>
          <w:szCs w:val="26"/>
        </w:rPr>
        <w:t>е</w:t>
      </w:r>
      <w:r w:rsidRPr="00C83FFC">
        <w:rPr>
          <w:sz w:val="26"/>
          <w:szCs w:val="26"/>
        </w:rPr>
        <w:t xml:space="preserve"> Совета депутатов  Ершичского сельского поселения Ершичского района Смоленской области от  </w:t>
      </w:r>
      <w:r>
        <w:rPr>
          <w:sz w:val="26"/>
          <w:szCs w:val="26"/>
        </w:rPr>
        <w:t>10</w:t>
      </w:r>
      <w:r w:rsidRPr="00C83FFC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83FFC">
        <w:rPr>
          <w:sz w:val="26"/>
          <w:szCs w:val="26"/>
        </w:rPr>
        <w:t>.201</w:t>
      </w:r>
      <w:r>
        <w:rPr>
          <w:sz w:val="26"/>
          <w:szCs w:val="26"/>
        </w:rPr>
        <w:t>7 года №1</w:t>
      </w:r>
      <w:r w:rsidRPr="00C83FFC">
        <w:rPr>
          <w:sz w:val="26"/>
          <w:szCs w:val="26"/>
        </w:rPr>
        <w:t xml:space="preserve"> «Об утверждении тариф</w:t>
      </w:r>
      <w:r>
        <w:rPr>
          <w:sz w:val="26"/>
          <w:szCs w:val="26"/>
        </w:rPr>
        <w:t>а</w:t>
      </w:r>
      <w:r w:rsidRPr="00C83FFC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вывозу твёрдых бытовых отходов </w:t>
      </w:r>
      <w:r w:rsidRPr="00C83FFC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предприятия </w:t>
      </w:r>
      <w:r w:rsidRPr="00C83FFC">
        <w:rPr>
          <w:sz w:val="26"/>
          <w:szCs w:val="26"/>
        </w:rPr>
        <w:t>МУП «Коммунальщик»</w:t>
      </w:r>
      <w:r>
        <w:rPr>
          <w:sz w:val="26"/>
          <w:szCs w:val="26"/>
        </w:rPr>
        <w:t xml:space="preserve"> Ершичского сельского поселения</w:t>
      </w:r>
      <w:r w:rsidRPr="00C83FFC">
        <w:rPr>
          <w:sz w:val="26"/>
          <w:szCs w:val="26"/>
        </w:rPr>
        <w:t xml:space="preserve"> Ершичского района Смоленской области».</w:t>
      </w:r>
    </w:p>
    <w:p w:rsidR="00F36484" w:rsidRDefault="00F36484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 Настоящее решение вступает в силу со дня принятия и применяется  с                                                   01 января 2018 года.</w:t>
      </w:r>
    </w:p>
    <w:p w:rsidR="00F36484" w:rsidRDefault="00F36484" w:rsidP="00016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 </w:t>
      </w:r>
      <w:r w:rsidRPr="00C83FFC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подлежит  официальному</w:t>
      </w:r>
      <w:r w:rsidRPr="00C83FFC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C83FF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Ершичской </w:t>
      </w:r>
      <w:r w:rsidRPr="00C83FFC">
        <w:rPr>
          <w:sz w:val="26"/>
          <w:szCs w:val="26"/>
        </w:rPr>
        <w:t>районной газете «Нива» и на официальном сайте Администрации Ершичского сельского поселения Ершичского  района  Смоленской  области</w:t>
      </w:r>
      <w:r>
        <w:rPr>
          <w:sz w:val="26"/>
          <w:szCs w:val="26"/>
        </w:rPr>
        <w:t xml:space="preserve"> в информационно – телекоммуникационной сети «Интернет».</w:t>
      </w:r>
    </w:p>
    <w:p w:rsidR="00F36484" w:rsidRPr="00C83FFC" w:rsidRDefault="00F36484" w:rsidP="00436F74">
      <w:pPr>
        <w:tabs>
          <w:tab w:val="left" w:pos="2790"/>
        </w:tabs>
        <w:jc w:val="both"/>
        <w:rPr>
          <w:sz w:val="26"/>
          <w:szCs w:val="26"/>
        </w:rPr>
      </w:pPr>
    </w:p>
    <w:p w:rsidR="00F36484" w:rsidRPr="00C83FFC" w:rsidRDefault="00F36484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>Глава муниципального образования</w:t>
      </w:r>
    </w:p>
    <w:p w:rsidR="00F36484" w:rsidRPr="00C83FFC" w:rsidRDefault="00F36484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сельского поселения  </w:t>
      </w:r>
    </w:p>
    <w:p w:rsidR="00F36484" w:rsidRPr="00C83FFC" w:rsidRDefault="00F36484" w:rsidP="009A39A3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района Смоленской области                                  </w:t>
      </w:r>
      <w:r>
        <w:rPr>
          <w:sz w:val="26"/>
          <w:szCs w:val="26"/>
        </w:rPr>
        <w:t xml:space="preserve">        С</w:t>
      </w:r>
      <w:r w:rsidRPr="00C83FFC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C83FFC">
        <w:rPr>
          <w:sz w:val="26"/>
          <w:szCs w:val="26"/>
        </w:rPr>
        <w:t xml:space="preserve">. </w:t>
      </w:r>
      <w:r>
        <w:rPr>
          <w:sz w:val="26"/>
          <w:szCs w:val="26"/>
        </w:rPr>
        <w:t>Орлова</w:t>
      </w:r>
      <w:r w:rsidRPr="00C83FF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</w:p>
    <w:sectPr w:rsidR="00F36484" w:rsidRPr="00C83FFC" w:rsidSect="00BF43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84" w:rsidRDefault="00F36484" w:rsidP="00A27E4D">
      <w:r>
        <w:separator/>
      </w:r>
    </w:p>
  </w:endnote>
  <w:endnote w:type="continuationSeparator" w:id="1">
    <w:p w:rsidR="00F36484" w:rsidRDefault="00F36484" w:rsidP="00A2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84" w:rsidRDefault="00F36484" w:rsidP="00A27E4D">
      <w:r>
        <w:separator/>
      </w:r>
    </w:p>
  </w:footnote>
  <w:footnote w:type="continuationSeparator" w:id="1">
    <w:p w:rsidR="00F36484" w:rsidRDefault="00F36484" w:rsidP="00A27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B8"/>
    <w:rsid w:val="00012893"/>
    <w:rsid w:val="00012F49"/>
    <w:rsid w:val="00016533"/>
    <w:rsid w:val="00017E51"/>
    <w:rsid w:val="00022F1D"/>
    <w:rsid w:val="000322AD"/>
    <w:rsid w:val="0004541E"/>
    <w:rsid w:val="00046ABF"/>
    <w:rsid w:val="00076C3C"/>
    <w:rsid w:val="00076D5A"/>
    <w:rsid w:val="00092FF1"/>
    <w:rsid w:val="0009411B"/>
    <w:rsid w:val="000A3A0E"/>
    <w:rsid w:val="00194BBE"/>
    <w:rsid w:val="001969DC"/>
    <w:rsid w:val="00201444"/>
    <w:rsid w:val="00222763"/>
    <w:rsid w:val="00230DA1"/>
    <w:rsid w:val="00277A7B"/>
    <w:rsid w:val="00306C96"/>
    <w:rsid w:val="00325148"/>
    <w:rsid w:val="003408CF"/>
    <w:rsid w:val="00373713"/>
    <w:rsid w:val="00394706"/>
    <w:rsid w:val="0041251B"/>
    <w:rsid w:val="0041411B"/>
    <w:rsid w:val="00414163"/>
    <w:rsid w:val="00436F74"/>
    <w:rsid w:val="00470E1C"/>
    <w:rsid w:val="00476C78"/>
    <w:rsid w:val="00495063"/>
    <w:rsid w:val="004A0A05"/>
    <w:rsid w:val="00552538"/>
    <w:rsid w:val="005D2C07"/>
    <w:rsid w:val="0065368C"/>
    <w:rsid w:val="00662FB8"/>
    <w:rsid w:val="0069391D"/>
    <w:rsid w:val="00706947"/>
    <w:rsid w:val="00707299"/>
    <w:rsid w:val="00735562"/>
    <w:rsid w:val="00747A3F"/>
    <w:rsid w:val="007907FF"/>
    <w:rsid w:val="00790CF6"/>
    <w:rsid w:val="007B2F9B"/>
    <w:rsid w:val="008C2BDF"/>
    <w:rsid w:val="008E02B0"/>
    <w:rsid w:val="009008CA"/>
    <w:rsid w:val="0093437B"/>
    <w:rsid w:val="00943386"/>
    <w:rsid w:val="00944AAC"/>
    <w:rsid w:val="0094551D"/>
    <w:rsid w:val="0095158D"/>
    <w:rsid w:val="009617D2"/>
    <w:rsid w:val="00967527"/>
    <w:rsid w:val="009853F9"/>
    <w:rsid w:val="009A39A3"/>
    <w:rsid w:val="009A41CD"/>
    <w:rsid w:val="009B3907"/>
    <w:rsid w:val="009F611F"/>
    <w:rsid w:val="00A27E4D"/>
    <w:rsid w:val="00A30885"/>
    <w:rsid w:val="00A752F5"/>
    <w:rsid w:val="00AC38EF"/>
    <w:rsid w:val="00AE18FB"/>
    <w:rsid w:val="00B040BA"/>
    <w:rsid w:val="00B36713"/>
    <w:rsid w:val="00B9215F"/>
    <w:rsid w:val="00B9483A"/>
    <w:rsid w:val="00BB6182"/>
    <w:rsid w:val="00BC025F"/>
    <w:rsid w:val="00BC6A30"/>
    <w:rsid w:val="00BF0982"/>
    <w:rsid w:val="00BF433B"/>
    <w:rsid w:val="00C070F1"/>
    <w:rsid w:val="00C166B6"/>
    <w:rsid w:val="00C23141"/>
    <w:rsid w:val="00C26403"/>
    <w:rsid w:val="00C405ED"/>
    <w:rsid w:val="00C83FFC"/>
    <w:rsid w:val="00C942B2"/>
    <w:rsid w:val="00CA16B3"/>
    <w:rsid w:val="00CA6D4F"/>
    <w:rsid w:val="00CB6DC8"/>
    <w:rsid w:val="00CC0005"/>
    <w:rsid w:val="00CC21EC"/>
    <w:rsid w:val="00CD3CAA"/>
    <w:rsid w:val="00D3671B"/>
    <w:rsid w:val="00D844C8"/>
    <w:rsid w:val="00DA6223"/>
    <w:rsid w:val="00DC1576"/>
    <w:rsid w:val="00DC44A9"/>
    <w:rsid w:val="00DE440B"/>
    <w:rsid w:val="00E25757"/>
    <w:rsid w:val="00E370B1"/>
    <w:rsid w:val="00E45062"/>
    <w:rsid w:val="00EA39F0"/>
    <w:rsid w:val="00EB74C9"/>
    <w:rsid w:val="00EC1288"/>
    <w:rsid w:val="00ED7596"/>
    <w:rsid w:val="00EE2302"/>
    <w:rsid w:val="00EF72B5"/>
    <w:rsid w:val="00F073B8"/>
    <w:rsid w:val="00F25500"/>
    <w:rsid w:val="00F36484"/>
    <w:rsid w:val="00F57388"/>
    <w:rsid w:val="00F57716"/>
    <w:rsid w:val="00F972E0"/>
    <w:rsid w:val="00FA6070"/>
    <w:rsid w:val="00F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3B"/>
    <w:pPr>
      <w:suppressAutoHyphens/>
    </w:pPr>
    <w:rPr>
      <w:rFonts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F433B"/>
  </w:style>
  <w:style w:type="character" w:customStyle="1" w:styleId="WW-Absatz-Standardschriftart">
    <w:name w:val="WW-Absatz-Standardschriftart"/>
    <w:uiPriority w:val="99"/>
    <w:rsid w:val="00BF433B"/>
  </w:style>
  <w:style w:type="character" w:customStyle="1" w:styleId="WW-Absatz-Standardschriftart1">
    <w:name w:val="WW-Absatz-Standardschriftart1"/>
    <w:uiPriority w:val="99"/>
    <w:rsid w:val="00BF433B"/>
  </w:style>
  <w:style w:type="character" w:customStyle="1" w:styleId="WW-Absatz-Standardschriftart11">
    <w:name w:val="WW-Absatz-Standardschriftart11"/>
    <w:uiPriority w:val="99"/>
    <w:rsid w:val="00BF433B"/>
  </w:style>
  <w:style w:type="character" w:customStyle="1" w:styleId="1">
    <w:name w:val="Основной шрифт абзаца1"/>
    <w:uiPriority w:val="99"/>
    <w:rsid w:val="00BF433B"/>
  </w:style>
  <w:style w:type="character" w:customStyle="1" w:styleId="a">
    <w:name w:val="Маркеры списка"/>
    <w:uiPriority w:val="99"/>
    <w:rsid w:val="00BF433B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BF433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4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F433B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rsid w:val="00BF433B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semiHidden/>
    <w:rsid w:val="00B9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83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B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27E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E4D"/>
    <w:rPr>
      <w:rFonts w:cs="Calibri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27E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E4D"/>
    <w:rPr>
      <w:rFonts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</Pages>
  <Words>377</Words>
  <Characters>2151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skach</cp:lastModifiedBy>
  <cp:revision>60</cp:revision>
  <cp:lastPrinted>2017-12-19T10:36:00Z</cp:lastPrinted>
  <dcterms:created xsi:type="dcterms:W3CDTF">2017-01-17T11:16:00Z</dcterms:created>
  <dcterms:modified xsi:type="dcterms:W3CDTF">2017-12-22T12:40:00Z</dcterms:modified>
</cp:coreProperties>
</file>