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E0" w:rsidRDefault="004A532B" w:rsidP="004A532B">
      <w:pPr>
        <w:rPr>
          <w:sz w:val="28"/>
          <w:szCs w:val="28"/>
        </w:rPr>
      </w:pPr>
      <w:r>
        <w:rPr>
          <w:sz w:val="28"/>
          <w:szCs w:val="28"/>
        </w:rPr>
        <w:t xml:space="preserve">                                                             </w:t>
      </w:r>
    </w:p>
    <w:p w:rsidR="00400EE0" w:rsidRDefault="004A532B" w:rsidP="004A532B">
      <w:pPr>
        <w:rPr>
          <w:sz w:val="28"/>
          <w:szCs w:val="28"/>
        </w:rPr>
      </w:pPr>
      <w:r>
        <w:rPr>
          <w:sz w:val="28"/>
          <w:szCs w:val="28"/>
        </w:rPr>
        <w:t xml:space="preserve">  </w:t>
      </w:r>
    </w:p>
    <w:p w:rsidR="000742C3" w:rsidRDefault="004A532B" w:rsidP="004A532B">
      <w:pPr>
        <w:rPr>
          <w:sz w:val="28"/>
          <w:szCs w:val="28"/>
        </w:rPr>
      </w:pPr>
      <w:r>
        <w:rPr>
          <w:sz w:val="28"/>
          <w:szCs w:val="28"/>
        </w:rPr>
        <w:t xml:space="preserve"> </w:t>
      </w:r>
    </w:p>
    <w:p w:rsidR="000742C3" w:rsidRDefault="000742C3" w:rsidP="004A532B">
      <w:pPr>
        <w:rPr>
          <w:sz w:val="28"/>
          <w:szCs w:val="28"/>
        </w:rPr>
      </w:pPr>
      <w:r>
        <w:rPr>
          <w:sz w:val="28"/>
          <w:szCs w:val="28"/>
        </w:rPr>
        <w:t xml:space="preserve">                                                                          УТВЕРЖДЕНО:</w:t>
      </w:r>
    </w:p>
    <w:p w:rsidR="004A532B" w:rsidRPr="00400EE0" w:rsidRDefault="000742C3" w:rsidP="004A532B">
      <w:pPr>
        <w:rPr>
          <w:sz w:val="24"/>
          <w:szCs w:val="24"/>
        </w:rPr>
      </w:pPr>
      <w:r>
        <w:rPr>
          <w:sz w:val="28"/>
          <w:szCs w:val="28"/>
        </w:rPr>
        <w:t xml:space="preserve">                                                              </w:t>
      </w:r>
      <w:r w:rsidRPr="00400EE0">
        <w:rPr>
          <w:sz w:val="24"/>
          <w:szCs w:val="24"/>
        </w:rPr>
        <w:t xml:space="preserve">Решением  Совета  </w:t>
      </w:r>
      <w:r w:rsidR="004A532B" w:rsidRPr="00400EE0">
        <w:rPr>
          <w:sz w:val="24"/>
          <w:szCs w:val="24"/>
        </w:rPr>
        <w:t xml:space="preserve">депутатов </w:t>
      </w:r>
      <w:r w:rsidRPr="00400EE0">
        <w:rPr>
          <w:sz w:val="24"/>
          <w:szCs w:val="24"/>
        </w:rPr>
        <w:t xml:space="preserve"> </w:t>
      </w:r>
      <w:proofErr w:type="spellStart"/>
      <w:r w:rsidR="004A532B" w:rsidRPr="00400EE0">
        <w:rPr>
          <w:sz w:val="24"/>
          <w:szCs w:val="24"/>
        </w:rPr>
        <w:t>Ершичского</w:t>
      </w:r>
      <w:proofErr w:type="spellEnd"/>
      <w:r w:rsidR="004A532B" w:rsidRPr="00400EE0">
        <w:rPr>
          <w:sz w:val="24"/>
          <w:szCs w:val="24"/>
        </w:rPr>
        <w:t xml:space="preserve"> сельского </w:t>
      </w:r>
    </w:p>
    <w:p w:rsidR="00400EE0" w:rsidRDefault="004A532B" w:rsidP="004A532B">
      <w:pPr>
        <w:tabs>
          <w:tab w:val="left" w:pos="720"/>
          <w:tab w:val="left" w:pos="1440"/>
          <w:tab w:val="left" w:pos="2160"/>
          <w:tab w:val="left" w:pos="2880"/>
          <w:tab w:val="left" w:pos="3600"/>
          <w:tab w:val="left" w:pos="4320"/>
          <w:tab w:val="left" w:pos="5685"/>
        </w:tabs>
        <w:rPr>
          <w:sz w:val="24"/>
          <w:szCs w:val="24"/>
        </w:rPr>
      </w:pPr>
      <w:r w:rsidRPr="00400EE0">
        <w:rPr>
          <w:sz w:val="24"/>
          <w:szCs w:val="24"/>
        </w:rPr>
        <w:tab/>
        <w:t xml:space="preserve">                                                            поселения </w:t>
      </w:r>
      <w:proofErr w:type="spellStart"/>
      <w:r w:rsidRPr="00400EE0">
        <w:rPr>
          <w:sz w:val="24"/>
          <w:szCs w:val="24"/>
        </w:rPr>
        <w:t>Ершичского</w:t>
      </w:r>
      <w:proofErr w:type="spellEnd"/>
      <w:r w:rsidRPr="00400EE0">
        <w:rPr>
          <w:sz w:val="24"/>
          <w:szCs w:val="24"/>
        </w:rPr>
        <w:t xml:space="preserve"> района  Смоленской области  </w:t>
      </w:r>
      <w:r w:rsidR="00400EE0">
        <w:rPr>
          <w:sz w:val="24"/>
          <w:szCs w:val="24"/>
        </w:rPr>
        <w:t xml:space="preserve">         </w:t>
      </w:r>
    </w:p>
    <w:p w:rsidR="004A532B" w:rsidRPr="00400EE0" w:rsidRDefault="00400EE0" w:rsidP="00400EE0">
      <w:pPr>
        <w:tabs>
          <w:tab w:val="left" w:pos="2124"/>
        </w:tabs>
        <w:rPr>
          <w:sz w:val="24"/>
          <w:szCs w:val="24"/>
        </w:rPr>
      </w:pPr>
      <w:r>
        <w:rPr>
          <w:sz w:val="24"/>
          <w:szCs w:val="24"/>
        </w:rPr>
        <w:tab/>
      </w:r>
      <w:r>
        <w:rPr>
          <w:sz w:val="24"/>
          <w:szCs w:val="24"/>
        </w:rPr>
        <w:tab/>
      </w:r>
      <w:r>
        <w:rPr>
          <w:sz w:val="24"/>
          <w:szCs w:val="24"/>
        </w:rPr>
        <w:tab/>
      </w:r>
      <w:r>
        <w:rPr>
          <w:sz w:val="24"/>
          <w:szCs w:val="24"/>
        </w:rPr>
        <w:tab/>
        <w:t xml:space="preserve"> </w:t>
      </w:r>
      <w:r w:rsidR="004A532B" w:rsidRPr="00400EE0">
        <w:rPr>
          <w:sz w:val="24"/>
          <w:szCs w:val="24"/>
        </w:rPr>
        <w:t xml:space="preserve">от26.12.2007г  №39 «Об утверждении положения о </w:t>
      </w:r>
    </w:p>
    <w:p w:rsidR="00400EE0" w:rsidRDefault="004A532B" w:rsidP="00400EE0">
      <w:pPr>
        <w:tabs>
          <w:tab w:val="left" w:pos="720"/>
          <w:tab w:val="left" w:pos="1440"/>
          <w:tab w:val="left" w:pos="2160"/>
          <w:tab w:val="left" w:pos="4320"/>
          <w:tab w:val="center" w:pos="5102"/>
          <w:tab w:val="left" w:pos="5685"/>
        </w:tabs>
        <w:rPr>
          <w:sz w:val="24"/>
          <w:szCs w:val="24"/>
        </w:rPr>
      </w:pPr>
      <w:r w:rsidRPr="00400EE0">
        <w:rPr>
          <w:sz w:val="24"/>
          <w:szCs w:val="24"/>
        </w:rPr>
        <w:t xml:space="preserve">                                                                        муниципальном  земельном </w:t>
      </w:r>
      <w:proofErr w:type="gramStart"/>
      <w:r w:rsidRPr="00400EE0">
        <w:rPr>
          <w:sz w:val="24"/>
          <w:szCs w:val="24"/>
        </w:rPr>
        <w:t>контроле</w:t>
      </w:r>
      <w:proofErr w:type="gramEnd"/>
      <w:r w:rsidRPr="00400EE0">
        <w:rPr>
          <w:sz w:val="24"/>
          <w:szCs w:val="24"/>
        </w:rPr>
        <w:t xml:space="preserve"> на территории </w:t>
      </w:r>
    </w:p>
    <w:p w:rsidR="004A532B" w:rsidRPr="00400EE0" w:rsidRDefault="00400EE0" w:rsidP="00400EE0">
      <w:pPr>
        <w:tabs>
          <w:tab w:val="left" w:pos="2124"/>
        </w:tabs>
        <w:rPr>
          <w:sz w:val="24"/>
          <w:szCs w:val="24"/>
        </w:rPr>
      </w:pPr>
      <w:r>
        <w:rPr>
          <w:sz w:val="24"/>
          <w:szCs w:val="24"/>
        </w:rPr>
        <w:tab/>
      </w:r>
      <w:r>
        <w:rPr>
          <w:sz w:val="24"/>
          <w:szCs w:val="24"/>
        </w:rPr>
        <w:tab/>
      </w:r>
      <w:r>
        <w:rPr>
          <w:sz w:val="24"/>
          <w:szCs w:val="24"/>
        </w:rPr>
        <w:tab/>
      </w:r>
      <w:r>
        <w:rPr>
          <w:sz w:val="24"/>
          <w:szCs w:val="24"/>
        </w:rPr>
        <w:tab/>
        <w:t xml:space="preserve"> </w:t>
      </w:r>
      <w:r w:rsidR="004A532B" w:rsidRPr="00400EE0">
        <w:rPr>
          <w:sz w:val="24"/>
          <w:szCs w:val="24"/>
        </w:rPr>
        <w:t xml:space="preserve">муниципального  образования </w:t>
      </w:r>
      <w:proofErr w:type="gramStart"/>
      <w:r w:rsidR="004A532B" w:rsidRPr="00400EE0">
        <w:rPr>
          <w:sz w:val="24"/>
          <w:szCs w:val="24"/>
        </w:rPr>
        <w:t>–</w:t>
      </w:r>
      <w:proofErr w:type="spellStart"/>
      <w:r w:rsidR="004A532B" w:rsidRPr="00400EE0">
        <w:rPr>
          <w:sz w:val="24"/>
          <w:szCs w:val="24"/>
        </w:rPr>
        <w:t>Е</w:t>
      </w:r>
      <w:proofErr w:type="gramEnd"/>
      <w:r w:rsidR="004A532B" w:rsidRPr="00400EE0">
        <w:rPr>
          <w:sz w:val="24"/>
          <w:szCs w:val="24"/>
        </w:rPr>
        <w:t>ршичского</w:t>
      </w:r>
      <w:proofErr w:type="spellEnd"/>
      <w:r w:rsidR="004A532B" w:rsidRPr="00400EE0">
        <w:rPr>
          <w:sz w:val="24"/>
          <w:szCs w:val="24"/>
        </w:rPr>
        <w:t xml:space="preserve"> сельского           </w:t>
      </w:r>
    </w:p>
    <w:p w:rsidR="00400EE0" w:rsidRPr="00400EE0" w:rsidRDefault="004A532B" w:rsidP="001B7BD0">
      <w:pPr>
        <w:rPr>
          <w:sz w:val="24"/>
          <w:szCs w:val="24"/>
        </w:rPr>
      </w:pPr>
      <w:r w:rsidRPr="00400EE0">
        <w:rPr>
          <w:sz w:val="24"/>
          <w:szCs w:val="24"/>
        </w:rPr>
        <w:t xml:space="preserve">                  </w:t>
      </w:r>
      <w:r w:rsidR="00400EE0">
        <w:rPr>
          <w:sz w:val="24"/>
          <w:szCs w:val="24"/>
        </w:rPr>
        <w:t xml:space="preserve">                                                     </w:t>
      </w:r>
      <w:r w:rsidRPr="00400EE0">
        <w:rPr>
          <w:sz w:val="24"/>
          <w:szCs w:val="24"/>
        </w:rPr>
        <w:t xml:space="preserve"> поселения»</w:t>
      </w:r>
      <w:r w:rsidR="00400EE0">
        <w:rPr>
          <w:sz w:val="24"/>
          <w:szCs w:val="24"/>
        </w:rPr>
        <w:t xml:space="preserve"> </w:t>
      </w:r>
    </w:p>
    <w:p w:rsidR="004A532B" w:rsidRPr="00400EE0" w:rsidRDefault="004A532B" w:rsidP="004A532B">
      <w:pPr>
        <w:jc w:val="center"/>
        <w:rPr>
          <w:sz w:val="24"/>
          <w:szCs w:val="24"/>
        </w:rPr>
      </w:pPr>
    </w:p>
    <w:p w:rsidR="004A532B" w:rsidRDefault="004A532B" w:rsidP="004A532B">
      <w:pPr>
        <w:jc w:val="center"/>
        <w:rPr>
          <w:sz w:val="28"/>
          <w:szCs w:val="28"/>
        </w:rPr>
      </w:pPr>
    </w:p>
    <w:p w:rsidR="004A532B" w:rsidRPr="005429F3" w:rsidRDefault="004A532B" w:rsidP="004A532B">
      <w:pPr>
        <w:tabs>
          <w:tab w:val="right" w:pos="10205"/>
        </w:tabs>
        <w:jc w:val="center"/>
        <w:rPr>
          <w:b/>
          <w:sz w:val="28"/>
          <w:szCs w:val="28"/>
        </w:rPr>
      </w:pPr>
      <w:r w:rsidRPr="005429F3">
        <w:rPr>
          <w:b/>
          <w:sz w:val="28"/>
          <w:szCs w:val="28"/>
        </w:rPr>
        <w:t>ПОЛОЖЕНИЕ</w:t>
      </w:r>
    </w:p>
    <w:p w:rsidR="004A532B" w:rsidRPr="005429F3" w:rsidRDefault="004A532B" w:rsidP="004A532B">
      <w:pPr>
        <w:jc w:val="center"/>
        <w:rPr>
          <w:b/>
          <w:sz w:val="28"/>
          <w:szCs w:val="28"/>
        </w:rPr>
      </w:pPr>
      <w:r w:rsidRPr="005429F3">
        <w:rPr>
          <w:b/>
          <w:sz w:val="28"/>
          <w:szCs w:val="28"/>
        </w:rPr>
        <w:t>о муниципальном земельном контроле на территории</w:t>
      </w:r>
    </w:p>
    <w:p w:rsidR="004A532B" w:rsidRPr="005429F3" w:rsidRDefault="004A532B" w:rsidP="004A532B">
      <w:pPr>
        <w:jc w:val="center"/>
        <w:rPr>
          <w:b/>
          <w:sz w:val="28"/>
          <w:szCs w:val="28"/>
        </w:rPr>
      </w:pPr>
      <w:r w:rsidRPr="005429F3">
        <w:rPr>
          <w:b/>
          <w:sz w:val="28"/>
        </w:rPr>
        <w:t xml:space="preserve">муниципального образования – </w:t>
      </w:r>
      <w:proofErr w:type="spellStart"/>
      <w:r>
        <w:rPr>
          <w:b/>
          <w:sz w:val="28"/>
        </w:rPr>
        <w:t>Ершичского</w:t>
      </w:r>
      <w:proofErr w:type="spellEnd"/>
      <w:r>
        <w:rPr>
          <w:b/>
          <w:sz w:val="28"/>
        </w:rPr>
        <w:t xml:space="preserve"> сельского поселения </w:t>
      </w:r>
      <w:proofErr w:type="spellStart"/>
      <w:r>
        <w:rPr>
          <w:b/>
          <w:sz w:val="28"/>
        </w:rPr>
        <w:t>Ершичского</w:t>
      </w:r>
      <w:proofErr w:type="spellEnd"/>
      <w:r>
        <w:rPr>
          <w:b/>
          <w:sz w:val="28"/>
        </w:rPr>
        <w:t xml:space="preserve"> района</w:t>
      </w:r>
      <w:r w:rsidRPr="005429F3">
        <w:rPr>
          <w:b/>
          <w:sz w:val="28"/>
        </w:rPr>
        <w:t xml:space="preserve"> Смоленской области </w:t>
      </w:r>
    </w:p>
    <w:p w:rsidR="001B7BD0" w:rsidRPr="00E26D8C" w:rsidRDefault="001B7BD0" w:rsidP="001B7BD0">
      <w:pPr>
        <w:jc w:val="center"/>
        <w:rPr>
          <w:sz w:val="24"/>
          <w:szCs w:val="24"/>
        </w:rPr>
      </w:pPr>
      <w:proofErr w:type="gramStart"/>
      <w:r w:rsidRPr="00E26D8C">
        <w:rPr>
          <w:sz w:val="24"/>
          <w:szCs w:val="24"/>
        </w:rPr>
        <w:t xml:space="preserve">(в редакции решений Совета  депутатов </w:t>
      </w:r>
      <w:proofErr w:type="spellStart"/>
      <w:r w:rsidRPr="00E26D8C">
        <w:rPr>
          <w:sz w:val="24"/>
          <w:szCs w:val="24"/>
        </w:rPr>
        <w:t>Ершичского</w:t>
      </w:r>
      <w:proofErr w:type="spellEnd"/>
      <w:r w:rsidRPr="00E26D8C">
        <w:rPr>
          <w:sz w:val="24"/>
          <w:szCs w:val="24"/>
        </w:rPr>
        <w:t xml:space="preserve"> сельского  поселения</w:t>
      </w:r>
      <w:proofErr w:type="gramEnd"/>
    </w:p>
    <w:p w:rsidR="001B7BD0" w:rsidRPr="00400EE0" w:rsidRDefault="001B7BD0" w:rsidP="00E26D8C">
      <w:pPr>
        <w:shd w:val="clear" w:color="auto" w:fill="FFFFFF"/>
        <w:tabs>
          <w:tab w:val="left" w:leader="underscore" w:pos="1157"/>
          <w:tab w:val="left" w:leader="underscore" w:pos="2573"/>
        </w:tabs>
        <w:jc w:val="center"/>
        <w:rPr>
          <w:sz w:val="24"/>
          <w:szCs w:val="24"/>
        </w:rPr>
      </w:pPr>
      <w:proofErr w:type="spellStart"/>
      <w:proofErr w:type="gramStart"/>
      <w:r w:rsidRPr="00E26D8C">
        <w:rPr>
          <w:sz w:val="24"/>
          <w:szCs w:val="24"/>
        </w:rPr>
        <w:t>Ершичского</w:t>
      </w:r>
      <w:proofErr w:type="spellEnd"/>
      <w:r w:rsidRPr="00E26D8C">
        <w:rPr>
          <w:sz w:val="24"/>
          <w:szCs w:val="24"/>
        </w:rPr>
        <w:t xml:space="preserve"> района Смоленской области от 08.04. 2009 г. №10; от</w:t>
      </w:r>
      <w:r w:rsidR="009C3CE7" w:rsidRPr="00E26D8C">
        <w:rPr>
          <w:sz w:val="24"/>
          <w:szCs w:val="24"/>
        </w:rPr>
        <w:t xml:space="preserve"> </w:t>
      </w:r>
      <w:r w:rsidRPr="00E26D8C">
        <w:rPr>
          <w:sz w:val="24"/>
          <w:szCs w:val="24"/>
        </w:rPr>
        <w:t>17.11.2009г  №27</w:t>
      </w:r>
      <w:r w:rsidR="00E26D8C" w:rsidRPr="00E26D8C">
        <w:rPr>
          <w:sz w:val="24"/>
          <w:szCs w:val="24"/>
        </w:rPr>
        <w:t>; от 25.03.2015г. № 17</w:t>
      </w:r>
      <w:r w:rsidR="00E26D8C">
        <w:rPr>
          <w:sz w:val="24"/>
          <w:szCs w:val="24"/>
        </w:rPr>
        <w:t>)</w:t>
      </w:r>
      <w:proofErr w:type="gramEnd"/>
    </w:p>
    <w:p w:rsidR="004A532B" w:rsidRDefault="004A532B" w:rsidP="004A532B">
      <w:pPr>
        <w:pStyle w:val="ConsPlusNormal"/>
        <w:widowControl/>
        <w:ind w:firstLine="0"/>
        <w:jc w:val="both"/>
        <w:rPr>
          <w:rFonts w:ascii="Times New Roman" w:hAnsi="Times New Roman" w:cs="Times New Roman"/>
          <w:sz w:val="28"/>
          <w:szCs w:val="28"/>
        </w:rPr>
      </w:pPr>
    </w:p>
    <w:p w:rsidR="004A532B" w:rsidRDefault="004A532B" w:rsidP="004A532B">
      <w:pPr>
        <w:jc w:val="both"/>
        <w:rPr>
          <w:sz w:val="28"/>
          <w:szCs w:val="28"/>
        </w:rPr>
      </w:pPr>
      <w:proofErr w:type="gramStart"/>
      <w:r w:rsidRPr="00B95EBD">
        <w:rPr>
          <w:sz w:val="28"/>
          <w:szCs w:val="28"/>
        </w:rPr>
        <w:t>Настоящее Положение разработано в соответствии с Земельным кодексом Росс</w:t>
      </w:r>
      <w:r>
        <w:rPr>
          <w:sz w:val="28"/>
          <w:szCs w:val="28"/>
        </w:rPr>
        <w:t>ийской Федерации</w:t>
      </w:r>
      <w:r w:rsidRPr="00B95EBD">
        <w:rPr>
          <w:sz w:val="28"/>
          <w:szCs w:val="28"/>
        </w:rPr>
        <w:t>, Кодексом Российской Федерации об административных п</w:t>
      </w:r>
      <w:r>
        <w:rPr>
          <w:sz w:val="28"/>
          <w:szCs w:val="28"/>
        </w:rPr>
        <w:t>равонарушения</w:t>
      </w:r>
      <w:r w:rsidRPr="00B95EBD">
        <w:rPr>
          <w:sz w:val="28"/>
          <w:szCs w:val="28"/>
        </w:rPr>
        <w:t>, Федеральным законом от 06.10.2003</w:t>
      </w:r>
      <w:r>
        <w:rPr>
          <w:sz w:val="28"/>
          <w:szCs w:val="28"/>
        </w:rPr>
        <w:t>г</w:t>
      </w:r>
      <w:r w:rsidRPr="00B95EBD">
        <w:rPr>
          <w:sz w:val="28"/>
          <w:szCs w:val="28"/>
        </w:rPr>
        <w:t xml:space="preserve"> № 131 «Об общих принципах организации местного самоуправления в </w:t>
      </w:r>
      <w:r>
        <w:rPr>
          <w:sz w:val="28"/>
          <w:szCs w:val="28"/>
        </w:rPr>
        <w:t>Российской Федерации», П</w:t>
      </w:r>
      <w:r w:rsidRPr="00B95EBD">
        <w:rPr>
          <w:sz w:val="28"/>
          <w:szCs w:val="28"/>
        </w:rPr>
        <w:t xml:space="preserve">остановлением Правительства Российской Федерации от 15.11.2006 № 689 </w:t>
      </w:r>
      <w:r>
        <w:rPr>
          <w:sz w:val="28"/>
          <w:szCs w:val="28"/>
        </w:rPr>
        <w:t xml:space="preserve">                </w:t>
      </w:r>
      <w:r w:rsidRPr="00B95EBD">
        <w:rPr>
          <w:sz w:val="28"/>
          <w:szCs w:val="28"/>
        </w:rPr>
        <w:t>«О государственном земельном контроле», Положением о Федеральном агентстве кадастра объек</w:t>
      </w:r>
      <w:r>
        <w:rPr>
          <w:sz w:val="28"/>
          <w:szCs w:val="28"/>
        </w:rPr>
        <w:t>тов недвижимости, утвержденным П</w:t>
      </w:r>
      <w:r w:rsidRPr="00B95EBD">
        <w:rPr>
          <w:sz w:val="28"/>
          <w:szCs w:val="28"/>
        </w:rPr>
        <w:t>остановлением Правительства Российской Фед</w:t>
      </w:r>
      <w:r>
        <w:rPr>
          <w:sz w:val="28"/>
          <w:szCs w:val="28"/>
        </w:rPr>
        <w:t>ерации от 19.08.2004 № 418, Решением № 4 Региональной</w:t>
      </w:r>
      <w:proofErr w:type="gramEnd"/>
      <w:r>
        <w:rPr>
          <w:sz w:val="28"/>
          <w:szCs w:val="28"/>
        </w:rPr>
        <w:t xml:space="preserve">  коллегии  Федеральных органов исполнительной власти Смоленской области «Об усилении координации и взаимодействия контрольных и надзорных территориальных органом Федеральных структур и местных органов государственной власти </w:t>
      </w:r>
      <w:proofErr w:type="gramStart"/>
      <w:r>
        <w:rPr>
          <w:sz w:val="28"/>
          <w:szCs w:val="28"/>
        </w:rPr>
        <w:t>в</w:t>
      </w:r>
      <w:proofErr w:type="gramEnd"/>
      <w:r>
        <w:rPr>
          <w:sz w:val="28"/>
          <w:szCs w:val="28"/>
        </w:rPr>
        <w:t xml:space="preserve">  </w:t>
      </w:r>
      <w:proofErr w:type="gramStart"/>
      <w:r>
        <w:rPr>
          <w:sz w:val="28"/>
          <w:szCs w:val="28"/>
        </w:rPr>
        <w:t>работе  по выявлению и пресечению правонарушений земельного законодательства в сфере  распределения земельных ресурсов от 29.11.2006г, письмом  Департамента имущественных и земельных отношений Смоленской области от 29.03.2007г                № 1382/04,</w:t>
      </w:r>
      <w:r w:rsidRPr="00B95EBD">
        <w:rPr>
          <w:sz w:val="28"/>
          <w:szCs w:val="28"/>
        </w:rPr>
        <w:t>Уставом муниц</w:t>
      </w:r>
      <w:r>
        <w:rPr>
          <w:sz w:val="28"/>
          <w:szCs w:val="28"/>
        </w:rPr>
        <w:t xml:space="preserve">ипального образования – </w:t>
      </w:r>
      <w:proofErr w:type="spellStart"/>
      <w:r>
        <w:rPr>
          <w:sz w:val="28"/>
          <w:szCs w:val="28"/>
        </w:rPr>
        <w:t>Ершичского</w:t>
      </w:r>
      <w:proofErr w:type="spellEnd"/>
      <w:r>
        <w:rPr>
          <w:sz w:val="28"/>
          <w:szCs w:val="28"/>
        </w:rPr>
        <w:t xml:space="preserve"> сельского поселения </w:t>
      </w:r>
      <w:proofErr w:type="spellStart"/>
      <w:r>
        <w:rPr>
          <w:sz w:val="28"/>
          <w:szCs w:val="28"/>
        </w:rPr>
        <w:t>Ершичского</w:t>
      </w:r>
      <w:proofErr w:type="spellEnd"/>
      <w:r>
        <w:rPr>
          <w:sz w:val="28"/>
          <w:szCs w:val="28"/>
        </w:rPr>
        <w:t xml:space="preserve"> </w:t>
      </w:r>
      <w:r w:rsidRPr="00B95EBD">
        <w:rPr>
          <w:sz w:val="28"/>
          <w:szCs w:val="28"/>
        </w:rPr>
        <w:t>район</w:t>
      </w:r>
      <w:r>
        <w:rPr>
          <w:sz w:val="28"/>
          <w:szCs w:val="28"/>
        </w:rPr>
        <w:t>а</w:t>
      </w:r>
      <w:r w:rsidRPr="00B95EBD">
        <w:rPr>
          <w:sz w:val="28"/>
          <w:szCs w:val="28"/>
        </w:rPr>
        <w:t xml:space="preserve"> Смоленской области и устанавливает порядок осуществления муниципального земельного контроля за</w:t>
      </w:r>
      <w:r>
        <w:rPr>
          <w:sz w:val="28"/>
          <w:szCs w:val="28"/>
        </w:rPr>
        <w:t xml:space="preserve"> использованием земель на территории </w:t>
      </w:r>
      <w:r w:rsidRPr="00B95EBD">
        <w:rPr>
          <w:sz w:val="28"/>
          <w:szCs w:val="28"/>
        </w:rPr>
        <w:t>муниц</w:t>
      </w:r>
      <w:r>
        <w:rPr>
          <w:sz w:val="28"/>
          <w:szCs w:val="28"/>
        </w:rPr>
        <w:t xml:space="preserve">ипального образования – </w:t>
      </w:r>
      <w:proofErr w:type="spellStart"/>
      <w:r>
        <w:rPr>
          <w:sz w:val="28"/>
          <w:szCs w:val="28"/>
        </w:rPr>
        <w:t>Ершичского</w:t>
      </w:r>
      <w:proofErr w:type="spellEnd"/>
      <w:r>
        <w:rPr>
          <w:sz w:val="28"/>
          <w:szCs w:val="28"/>
        </w:rPr>
        <w:t xml:space="preserve"> сельского поселения </w:t>
      </w:r>
      <w:proofErr w:type="spellStart"/>
      <w:r>
        <w:rPr>
          <w:sz w:val="28"/>
          <w:szCs w:val="28"/>
        </w:rPr>
        <w:t>Ершичского</w:t>
      </w:r>
      <w:proofErr w:type="spellEnd"/>
      <w:r>
        <w:rPr>
          <w:sz w:val="28"/>
          <w:szCs w:val="28"/>
        </w:rPr>
        <w:t xml:space="preserve"> района</w:t>
      </w:r>
      <w:r w:rsidRPr="00B95EBD">
        <w:rPr>
          <w:sz w:val="28"/>
          <w:szCs w:val="28"/>
        </w:rPr>
        <w:t xml:space="preserve"> Смоленской области</w:t>
      </w:r>
      <w:proofErr w:type="gramEnd"/>
      <w:r w:rsidRPr="00B95EBD">
        <w:rPr>
          <w:sz w:val="28"/>
          <w:szCs w:val="28"/>
        </w:rPr>
        <w:t xml:space="preserve"> организациями</w:t>
      </w:r>
      <w:r>
        <w:rPr>
          <w:sz w:val="28"/>
          <w:szCs w:val="28"/>
        </w:rPr>
        <w:t xml:space="preserve"> независимо от их организационно-правовых форм и форм собственности, их руководителями, должностными лицами, а также гражданами.</w:t>
      </w:r>
    </w:p>
    <w:p w:rsidR="004A532B" w:rsidRDefault="004A532B" w:rsidP="004A532B">
      <w:pPr>
        <w:pStyle w:val="ConsPlusNonformat"/>
        <w:widowControl/>
        <w:jc w:val="both"/>
        <w:rPr>
          <w:rFonts w:ascii="Times New Roman" w:hAnsi="Times New Roman" w:cs="Times New Roman"/>
          <w:sz w:val="28"/>
          <w:szCs w:val="28"/>
        </w:rPr>
      </w:pP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1. Основные понятия</w:t>
      </w:r>
    </w:p>
    <w:p w:rsidR="00400EE0" w:rsidRDefault="004A532B" w:rsidP="00400EE0">
      <w:pPr>
        <w:jc w:val="center"/>
        <w:rPr>
          <w:sz w:val="28"/>
        </w:rPr>
      </w:pPr>
      <w:r>
        <w:rPr>
          <w:sz w:val="28"/>
          <w:szCs w:val="28"/>
        </w:rPr>
        <w:t xml:space="preserve">Муниципальный земельный контроль – осуществляемый органами местного самоуправления или уполномоченными ими органами муниципальный </w:t>
      </w:r>
      <w:proofErr w:type="gramStart"/>
      <w:r>
        <w:rPr>
          <w:sz w:val="28"/>
          <w:szCs w:val="28"/>
        </w:rPr>
        <w:t>контроль за</w:t>
      </w:r>
      <w:proofErr w:type="gramEnd"/>
      <w:r>
        <w:rPr>
          <w:sz w:val="28"/>
          <w:szCs w:val="28"/>
        </w:rPr>
        <w:t xml:space="preserve"> использованием земель на территории  муниципального образования  – </w:t>
      </w:r>
      <w:proofErr w:type="spellStart"/>
      <w:r w:rsidR="00400EE0">
        <w:rPr>
          <w:sz w:val="28"/>
        </w:rPr>
        <w:t>Ершичского</w:t>
      </w:r>
      <w:proofErr w:type="spellEnd"/>
    </w:p>
    <w:p w:rsidR="00400EE0" w:rsidRPr="00400EE0" w:rsidRDefault="00400EE0" w:rsidP="00400EE0">
      <w:pPr>
        <w:rPr>
          <w:sz w:val="28"/>
          <w:szCs w:val="28"/>
        </w:rPr>
      </w:pPr>
      <w:r w:rsidRPr="00400EE0">
        <w:rPr>
          <w:sz w:val="28"/>
        </w:rPr>
        <w:t xml:space="preserve">сельского поселения </w:t>
      </w:r>
      <w:proofErr w:type="spellStart"/>
      <w:r w:rsidRPr="00400EE0">
        <w:rPr>
          <w:sz w:val="28"/>
        </w:rPr>
        <w:t>Ершичского</w:t>
      </w:r>
      <w:proofErr w:type="spellEnd"/>
      <w:r w:rsidRPr="00400EE0">
        <w:rPr>
          <w:sz w:val="28"/>
        </w:rPr>
        <w:t xml:space="preserve"> района Смоленской области</w:t>
      </w:r>
      <w:r>
        <w:rPr>
          <w:sz w:val="28"/>
        </w:rPr>
        <w:t>.</w:t>
      </w:r>
      <w:r w:rsidRPr="00400EE0">
        <w:rPr>
          <w:sz w:val="28"/>
        </w:rPr>
        <w:t xml:space="preserve"> </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Специально уполномоченный государственный орган, осуществляющий государственный земельный контроль – Территориальный межрайонный  </w:t>
      </w:r>
      <w:r w:rsidRPr="00B8331A">
        <w:rPr>
          <w:rFonts w:ascii="Times New Roman" w:hAnsi="Times New Roman" w:cs="Times New Roman"/>
          <w:color w:val="000000"/>
          <w:sz w:val="28"/>
          <w:szCs w:val="28"/>
        </w:rPr>
        <w:t>отдел № 5 Управления</w:t>
      </w:r>
      <w:r>
        <w:rPr>
          <w:rFonts w:ascii="Times New Roman" w:hAnsi="Times New Roman" w:cs="Times New Roman"/>
          <w:sz w:val="28"/>
          <w:szCs w:val="28"/>
        </w:rPr>
        <w:t xml:space="preserve"> Федерального агентства кадастра объектов недвижимости по Смоленской области (далее – отдел Управления </w:t>
      </w:r>
      <w:proofErr w:type="spellStart"/>
      <w:r>
        <w:rPr>
          <w:rFonts w:ascii="Times New Roman" w:hAnsi="Times New Roman" w:cs="Times New Roman"/>
          <w:sz w:val="28"/>
          <w:szCs w:val="28"/>
        </w:rPr>
        <w:t>Роснедвижимости</w:t>
      </w:r>
      <w:proofErr w:type="spellEnd"/>
      <w:r>
        <w:rPr>
          <w:rFonts w:ascii="Times New Roman" w:hAnsi="Times New Roman" w:cs="Times New Roman"/>
          <w:sz w:val="28"/>
          <w:szCs w:val="28"/>
        </w:rPr>
        <w:t xml:space="preserve"> по Смоленской области).</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или специально уполномоченный им орган, осуществляющий муниципальный земельный контроль (далее – орган муниципального земельного контроля)</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дминистрация муниципального образования  -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наделенная постановлением Главы муниципального образования  -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и  в соответствии с настоящим Положением полномочиями на решение вопросов местного значения и не входящее в систему органов государственной власти.</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инспектор по использованию и охране земель (далее – государственный инспектор) – должностное лицо, специалист Территориального межрайонного  </w:t>
      </w:r>
      <w:r w:rsidRPr="00B8331A">
        <w:rPr>
          <w:rFonts w:ascii="Times New Roman" w:hAnsi="Times New Roman" w:cs="Times New Roman"/>
          <w:color w:val="000000"/>
          <w:sz w:val="28"/>
          <w:szCs w:val="28"/>
        </w:rPr>
        <w:t>отдел</w:t>
      </w:r>
      <w:r>
        <w:rPr>
          <w:rFonts w:ascii="Times New Roman" w:hAnsi="Times New Roman" w:cs="Times New Roman"/>
          <w:color w:val="000000"/>
          <w:sz w:val="28"/>
          <w:szCs w:val="28"/>
        </w:rPr>
        <w:t>а</w:t>
      </w:r>
      <w:r w:rsidRPr="00B8331A">
        <w:rPr>
          <w:rFonts w:ascii="Times New Roman" w:hAnsi="Times New Roman" w:cs="Times New Roman"/>
          <w:color w:val="000000"/>
          <w:sz w:val="28"/>
          <w:szCs w:val="28"/>
        </w:rPr>
        <w:t xml:space="preserve"> № 5 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Роснедвижимости</w:t>
      </w:r>
      <w:proofErr w:type="spellEnd"/>
      <w:r>
        <w:rPr>
          <w:rFonts w:ascii="Times New Roman" w:hAnsi="Times New Roman" w:cs="Times New Roman"/>
          <w:sz w:val="28"/>
          <w:szCs w:val="28"/>
        </w:rPr>
        <w:t xml:space="preserve"> по Смоленской области, осуществляющий государственный земельный контроль.</w:t>
      </w:r>
    </w:p>
    <w:p w:rsidR="004A532B" w:rsidRDefault="004A532B" w:rsidP="004A532B">
      <w:pPr>
        <w:pStyle w:val="ConsPlusNormal"/>
        <w:widowControl/>
        <w:ind w:firstLine="708"/>
        <w:jc w:val="both"/>
        <w:rPr>
          <w:rFonts w:ascii="Times New Roman" w:hAnsi="Times New Roman" w:cs="Times New Roman"/>
          <w:sz w:val="28"/>
          <w:szCs w:val="28"/>
        </w:rPr>
      </w:pPr>
      <w:r w:rsidRPr="00AE041F">
        <w:rPr>
          <w:rFonts w:ascii="Times New Roman" w:hAnsi="Times New Roman" w:cs="Times New Roman"/>
          <w:sz w:val="28"/>
          <w:szCs w:val="28"/>
        </w:rPr>
        <w:t xml:space="preserve">Уполномоченное на осуществление муниципального земельного контроля лицо (далее – муниципальный инспектор) – должностное лицо, </w:t>
      </w:r>
      <w:r w:rsidR="009C3CE7">
        <w:rPr>
          <w:rFonts w:ascii="Times New Roman" w:hAnsi="Times New Roman" w:cs="Times New Roman"/>
          <w:sz w:val="28"/>
          <w:szCs w:val="28"/>
        </w:rPr>
        <w:t xml:space="preserve">инспектор </w:t>
      </w:r>
      <w:r w:rsidR="001F0D79">
        <w:rPr>
          <w:rFonts w:ascii="Times New Roman" w:hAnsi="Times New Roman" w:cs="Times New Roman"/>
          <w:sz w:val="28"/>
          <w:szCs w:val="28"/>
        </w:rPr>
        <w:t>А</w:t>
      </w:r>
      <w:r w:rsidRPr="00AE041F">
        <w:rPr>
          <w:rFonts w:ascii="Times New Roman" w:hAnsi="Times New Roman" w:cs="Times New Roman"/>
          <w:sz w:val="28"/>
          <w:szCs w:val="28"/>
        </w:rPr>
        <w:t>дминистрации</w:t>
      </w:r>
      <w:r>
        <w:rPr>
          <w:rFonts w:ascii="Times New Roman" w:hAnsi="Times New Roman" w:cs="Times New Roman"/>
          <w:sz w:val="28"/>
          <w:szCs w:val="28"/>
        </w:rPr>
        <w:t xml:space="preserve"> м</w:t>
      </w:r>
      <w:r w:rsidRPr="00AE041F">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w:t>
      </w:r>
      <w:r w:rsidRPr="00AE041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w:t>
      </w:r>
      <w:r w:rsidRPr="00AE041F">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009C3CE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9C3CE7">
        <w:rPr>
          <w:rFonts w:ascii="Times New Roman" w:hAnsi="Times New Roman" w:cs="Times New Roman"/>
          <w:sz w:val="28"/>
          <w:szCs w:val="28"/>
        </w:rPr>
        <w:t>Юсова</w:t>
      </w:r>
      <w:proofErr w:type="spellEnd"/>
      <w:r w:rsidR="009C3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9C3CE7">
        <w:rPr>
          <w:rFonts w:ascii="Times New Roman" w:hAnsi="Times New Roman" w:cs="Times New Roman"/>
          <w:sz w:val="28"/>
          <w:szCs w:val="28"/>
        </w:rPr>
        <w:t>Валентина Тимофеевна</w:t>
      </w:r>
      <w:r w:rsidRPr="00AE041F">
        <w:rPr>
          <w:rFonts w:ascii="Times New Roman" w:hAnsi="Times New Roman" w:cs="Times New Roman"/>
          <w:sz w:val="28"/>
          <w:szCs w:val="28"/>
        </w:rPr>
        <w:t>,</w:t>
      </w:r>
      <w:r>
        <w:rPr>
          <w:rFonts w:ascii="Times New Roman" w:hAnsi="Times New Roman" w:cs="Times New Roman"/>
          <w:sz w:val="28"/>
          <w:szCs w:val="28"/>
        </w:rPr>
        <w:t xml:space="preserve"> наделенная функциями по осуществлению муниципального земельного контроля.</w:t>
      </w:r>
    </w:p>
    <w:p w:rsidR="004A532B" w:rsidRDefault="004A532B" w:rsidP="004A532B">
      <w:pPr>
        <w:pStyle w:val="ConsPlusNormal"/>
        <w:widowControl/>
        <w:ind w:firstLine="708"/>
        <w:jc w:val="both"/>
        <w:rPr>
          <w:rFonts w:ascii="Times New Roman" w:hAnsi="Times New Roman"/>
          <w:sz w:val="28"/>
        </w:rPr>
      </w:pPr>
      <w:r w:rsidRPr="00130BE6">
        <w:rPr>
          <w:rFonts w:ascii="Times New Roman" w:hAnsi="Times New Roman"/>
          <w:sz w:val="28"/>
        </w:rPr>
        <w:t>Проверка использования земель (в рамках осуществления муниципального земельного контроля) –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и физическими лицами требований земельного законодательства по использованию земель и закреплением результатов проверки в форме акта проверки использования земель и приложений к нему.</w:t>
      </w:r>
    </w:p>
    <w:p w:rsidR="004A532B" w:rsidRPr="00130BE6"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2. Специально уполномоченные органы и должностные лица,</w:t>
      </w:r>
    </w:p>
    <w:p w:rsidR="004A532B" w:rsidRDefault="004A532B" w:rsidP="004A532B">
      <w:pPr>
        <w:pStyle w:val="ConsPlusNormal"/>
        <w:widowControl/>
        <w:ind w:firstLine="540"/>
        <w:jc w:val="center"/>
        <w:rPr>
          <w:rFonts w:ascii="Times New Roman" w:hAnsi="Times New Roman" w:cs="Times New Roman"/>
          <w:b/>
          <w:sz w:val="28"/>
          <w:szCs w:val="28"/>
        </w:rPr>
      </w:pPr>
      <w:proofErr w:type="gramStart"/>
      <w:r>
        <w:rPr>
          <w:rFonts w:ascii="Times New Roman" w:hAnsi="Times New Roman" w:cs="Times New Roman"/>
          <w:b/>
          <w:sz w:val="28"/>
          <w:szCs w:val="28"/>
        </w:rPr>
        <w:t>осуществляющие</w:t>
      </w:r>
      <w:proofErr w:type="gramEnd"/>
      <w:r>
        <w:rPr>
          <w:rFonts w:ascii="Times New Roman" w:hAnsi="Times New Roman" w:cs="Times New Roman"/>
          <w:b/>
          <w:sz w:val="28"/>
          <w:szCs w:val="28"/>
        </w:rPr>
        <w:t xml:space="preserve"> муниципальный земельный контроль</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72 ЗК РФ муниципальный земельный контроль на территории муниципального образования  –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Смоленской области осуществляется органом муниципального земельного контроля</w:t>
      </w:r>
      <w:r w:rsidRPr="003500B3">
        <w:rPr>
          <w:rFonts w:ascii="Times New Roman" w:hAnsi="Times New Roman" w:cs="Times New Roman"/>
          <w:sz w:val="28"/>
          <w:szCs w:val="28"/>
        </w:rPr>
        <w:t xml:space="preserve">, которым является </w:t>
      </w:r>
      <w:r>
        <w:rPr>
          <w:rFonts w:ascii="Times New Roman" w:hAnsi="Times New Roman" w:cs="Times New Roman"/>
          <w:sz w:val="28"/>
          <w:szCs w:val="28"/>
        </w:rPr>
        <w:t xml:space="preserve"> Администрация</w:t>
      </w:r>
      <w:r w:rsidRPr="003500B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w:t>
      </w:r>
      <w:r w:rsidRPr="003500B3">
        <w:rPr>
          <w:rFonts w:ascii="Times New Roman" w:hAnsi="Times New Roman" w:cs="Times New Roman"/>
          <w:sz w:val="28"/>
          <w:szCs w:val="28"/>
        </w:rPr>
        <w:t xml:space="preserve">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w:t>
      </w:r>
      <w:r w:rsidRPr="003500B3">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Специалист </w:t>
      </w:r>
      <w:r w:rsidR="001F0D79">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Pr="003500B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w:t>
      </w:r>
      <w:proofErr w:type="spellStart"/>
      <w:r w:rsidR="00CC4D03">
        <w:rPr>
          <w:rFonts w:ascii="Times New Roman" w:hAnsi="Times New Roman" w:cs="Times New Roman"/>
          <w:sz w:val="28"/>
          <w:szCs w:val="28"/>
        </w:rPr>
        <w:t>Юсова</w:t>
      </w:r>
      <w:proofErr w:type="spellEnd"/>
      <w:r w:rsidR="00CC4D03">
        <w:rPr>
          <w:rFonts w:ascii="Times New Roman" w:hAnsi="Times New Roman" w:cs="Times New Roman"/>
          <w:sz w:val="28"/>
          <w:szCs w:val="28"/>
        </w:rPr>
        <w:t xml:space="preserve"> Валентина Тимофеевна</w:t>
      </w:r>
      <w:r>
        <w:rPr>
          <w:rFonts w:ascii="Times New Roman" w:hAnsi="Times New Roman" w:cs="Times New Roman"/>
          <w:sz w:val="28"/>
          <w:szCs w:val="28"/>
        </w:rPr>
        <w:t xml:space="preserve">, непосредственно осуществляющая муниципальный земельный контроль на территории муниципального образования </w:t>
      </w:r>
      <w:proofErr w:type="spellStart"/>
      <w:r>
        <w:rPr>
          <w:rFonts w:ascii="Times New Roman" w:hAnsi="Times New Roman" w:cs="Times New Roman"/>
          <w:sz w:val="28"/>
          <w:szCs w:val="28"/>
        </w:rPr>
        <w:t>Ершичкого</w:t>
      </w:r>
      <w:proofErr w:type="spellEnd"/>
      <w:r>
        <w:rPr>
          <w:rFonts w:ascii="Times New Roman" w:hAnsi="Times New Roman" w:cs="Times New Roman"/>
          <w:sz w:val="28"/>
          <w:szCs w:val="28"/>
        </w:rPr>
        <w:t xml:space="preserve"> сельского поселения, является муниципальным инспектором муниципального образования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Смоленской области (далее – муниципальный инспектор).</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муниципальный инспектор должен руководствоваться Конституцией Российской Федерации, Земельным кодексом Российской Федерации, иными федеральными законами, областными законами, нормативными правовыми </w:t>
      </w:r>
      <w:r>
        <w:rPr>
          <w:rFonts w:ascii="Times New Roman" w:hAnsi="Times New Roman" w:cs="Times New Roman"/>
          <w:sz w:val="28"/>
          <w:szCs w:val="28"/>
        </w:rPr>
        <w:lastRenderedPageBreak/>
        <w:t xml:space="preserve">актами органов местного самоуправления муниципального образования  – </w:t>
      </w:r>
      <w:proofErr w:type="spellStart"/>
      <w:r>
        <w:rPr>
          <w:rFonts w:ascii="Times New Roman" w:hAnsi="Times New Roman" w:cs="Times New Roman"/>
          <w:sz w:val="28"/>
          <w:szCs w:val="28"/>
        </w:rPr>
        <w:t>Ершичский</w:t>
      </w:r>
      <w:proofErr w:type="spellEnd"/>
      <w:r>
        <w:rPr>
          <w:rFonts w:ascii="Times New Roman" w:hAnsi="Times New Roman" w:cs="Times New Roman"/>
          <w:sz w:val="28"/>
          <w:szCs w:val="28"/>
        </w:rPr>
        <w:t xml:space="preserve"> район Смоленской области, и иными актами федерального и областного уровня, в том числе определяющими порядок проведения муниципального земельного контроля.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Муниципальный инспектор осуществляет свою деятельность во взаимодействии с Территориальным межрайонным  </w:t>
      </w:r>
      <w:r w:rsidRPr="00B8331A">
        <w:rPr>
          <w:rFonts w:ascii="Times New Roman" w:hAnsi="Times New Roman" w:cs="Times New Roman"/>
          <w:color w:val="000000"/>
          <w:sz w:val="28"/>
          <w:szCs w:val="28"/>
        </w:rPr>
        <w:t>отдел</w:t>
      </w:r>
      <w:r>
        <w:rPr>
          <w:rFonts w:ascii="Times New Roman" w:hAnsi="Times New Roman" w:cs="Times New Roman"/>
          <w:color w:val="000000"/>
          <w:sz w:val="28"/>
          <w:szCs w:val="28"/>
        </w:rPr>
        <w:t>ом</w:t>
      </w:r>
      <w:r w:rsidRPr="00B8331A">
        <w:rPr>
          <w:rFonts w:ascii="Times New Roman" w:hAnsi="Times New Roman" w:cs="Times New Roman"/>
          <w:color w:val="000000"/>
          <w:sz w:val="28"/>
          <w:szCs w:val="28"/>
        </w:rPr>
        <w:t xml:space="preserve"> № 5 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Роснедвижимости</w:t>
      </w:r>
      <w:proofErr w:type="spellEnd"/>
      <w:r>
        <w:rPr>
          <w:rFonts w:ascii="Times New Roman" w:hAnsi="Times New Roman" w:cs="Times New Roman"/>
          <w:sz w:val="28"/>
          <w:szCs w:val="28"/>
        </w:rPr>
        <w:t xml:space="preserve"> по Смоленской области, другими федеральными структурами, исполнительными органами государственной власти Смоленской области, организациями и общественными объединениями, а также гражданами.</w:t>
      </w: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3. Основные принципы осуществления</w:t>
      </w: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муниципального земельного контроля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3.1. Доступность и открытость для граждан, юридических лиц и физических лиц, зарегистрированных в качестве индивидуальных предпринимателей (далее – физические и юридические лица) нормативных правовых актов, устанавливающих обязательные требования по использованию и охране земель.</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3.2. Соблюдение прав и законных интересов физических и юридических лиц при осуществлении муниципального земельного контроля.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3.3. Соответствие предмета проводимого мероприятия по контролю компетенции органа местного самоуправления.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3.4. Учет мероприятий по муниципальному земельному контролю, проводимых органами местного самоуправления.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3.5. Возможность обжалования действий (бездействия) должностных лиц, уполномоченных на осуществление земельного контроля, нарушающих порядок проведения муниципального земельного контроля, установленный настоящим Положением.</w:t>
      </w: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4. Задачи, права, обязанности и ответственность</w:t>
      </w: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муниципальных инспекторов</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4.1. Муниципальные инспекторы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4.1.2. Порядка переуступки права пользования землей.</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4.1.3. Выполнения требований земельного законодательства об использовании земель по целевому назначению, по разрешенному виду использования и выполнении обязанностей по приведению земель в состояние, пригодное для использования по целевому назначению.</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4.1.4. Выполнения требований о наличии и сохранности межевых знаков границ земельных участков.</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4.1.5 Порядка предоставления сведений о состоянии земель.</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4.1.6. Исполнения предписаний по вопросам соблюдения земельного законодательства и устранения нарушений в области земельных отношений.</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4.1.7. Выполнения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4.1.8. Выполнения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4.1.9. Выполнения требований законодательства Российской Федерации о недопущении использования участков лесного фонда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4.1.10. Режима использования земельных участков и лесов в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зонах и прибрежных полосах водных объектов.</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4.1.11. Выполнения в соответствии с Федеральным законом                                           «О государственном регулировании обеспечения плодородия земель сельскохозяйственного назначения» мероприятий по сохранению и воспроизводству плодородия земель сельскохозяйственного назначения, включая мелиорированные земли.</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4.1.12.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4.1.13. Выполнения иных требований земельного законодательства по вопросам использования и охраны земель.</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4.2. Муниципальные инспекторы имеют право:</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4.2.1. Осуществлять муниципальный земельный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земель на территории муниципального образования –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Смоленской области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4.2.2. Посещать при предъявлении служебного удостоверения и распоряжения о проведении проверки использования земель (приложение 1 к настоящему Положению) организации и объекты, обследовать земельные участки, находящиеся в собственности, владении, пользовании и аренде у физических и юридических лиц.</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4.2.3. Составлять по результатам проверок акты проверок использования земель (далее – Акт, приложение 2 к настоящему Положению) с обязательным ознакомлением с ними собственников, владельцев, пользователей, арендаторов земельных участков.</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4.2.4. Безвозмездно получать сведения и материалы о состоянии, использовании и охране земель, в том числе для обозрения документы, удостоверяющие право на землю, необходимые для осуществления муниципального земельного контроля, для приобщения к материалам проверки их копии, заверенные лицом, владеющим подлинными документами.</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4.2.5. Обращаться в органы внутренних дел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личности граждан, виновных в нарушении земельного законодательства.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4.3.Главный муниципальный инспектор муниципального образования– </w:t>
      </w:r>
      <w:proofErr w:type="spellStart"/>
      <w:proofErr w:type="gramStart"/>
      <w:r>
        <w:rPr>
          <w:rFonts w:ascii="Times New Roman" w:hAnsi="Times New Roman" w:cs="Times New Roman"/>
          <w:sz w:val="28"/>
          <w:szCs w:val="28"/>
        </w:rPr>
        <w:t>Ер</w:t>
      </w:r>
      <w:proofErr w:type="gramEnd"/>
      <w:r>
        <w:rPr>
          <w:rFonts w:ascii="Times New Roman" w:hAnsi="Times New Roman" w:cs="Times New Roman"/>
          <w:sz w:val="28"/>
          <w:szCs w:val="28"/>
        </w:rPr>
        <w:t>шичского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Смоленской области помимо прав, предусмотренных пунктом 4.2 настоящего Положения, имеет право:</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4.3.1. Принимать распорядительные документы о проведении проверки использования земель по форме согласно Приложению 1 к настоящему Положению.</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4.3.2. </w:t>
      </w:r>
      <w:proofErr w:type="gramStart"/>
      <w:r>
        <w:rPr>
          <w:rFonts w:ascii="Times New Roman" w:hAnsi="Times New Roman" w:cs="Times New Roman"/>
          <w:sz w:val="28"/>
          <w:szCs w:val="28"/>
        </w:rPr>
        <w:t xml:space="preserve">Направлять материалы о выявленных нарушениях земельного законодательства в Территориальный межрайонный  </w:t>
      </w:r>
      <w:r w:rsidRPr="00B8331A">
        <w:rPr>
          <w:rFonts w:ascii="Times New Roman" w:hAnsi="Times New Roman" w:cs="Times New Roman"/>
          <w:color w:val="000000"/>
          <w:sz w:val="28"/>
          <w:szCs w:val="28"/>
        </w:rPr>
        <w:t>отдел № 5 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Роснедвижимости</w:t>
      </w:r>
      <w:proofErr w:type="spellEnd"/>
      <w:r>
        <w:rPr>
          <w:rFonts w:ascii="Times New Roman" w:hAnsi="Times New Roman" w:cs="Times New Roman"/>
          <w:sz w:val="28"/>
          <w:szCs w:val="28"/>
        </w:rPr>
        <w:t xml:space="preserve"> по Смоленской области либо в иные уполномоченные органы согласно их компетенции, определенной в соответствии с Постановлением Правительства Российской Федерации от 15.11.2006 № 689 «О государственном земельном контроле», для принятия мер, в том числе подготовки необходимого пакета документов для обращения в суд по вопросу изъятия земельного участка у</w:t>
      </w:r>
      <w:proofErr w:type="gramEnd"/>
      <w:r>
        <w:rPr>
          <w:rFonts w:ascii="Times New Roman" w:hAnsi="Times New Roman" w:cs="Times New Roman"/>
          <w:sz w:val="28"/>
          <w:szCs w:val="28"/>
        </w:rPr>
        <w:t xml:space="preserve"> собственника, владельца, пользователя или арендатора земельного участка.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4.4. Муниципальные инспекторы обязаны:</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4.4.1. В пределах своей компетенции давать указания об устранении земельного правонарушения.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4.4.2. Рассматривать обращения, заявления и жалобы граждан и юридических лиц о нарушении земельного законодательства.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4.5. Муниципальные инспекторы за нарушение настоящего Положения несут ответственность в соответствии с действующим законодательством Российской Федерации.</w:t>
      </w: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 Права и обязанности собственников земельных участков, землепользователей, землевладельцев и арендаторов земельных участков</w:t>
      </w:r>
    </w:p>
    <w:p w:rsidR="004A532B" w:rsidRDefault="004A532B" w:rsidP="004A532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при проведении мероприятий по муниципальному земельному контролю</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5.1. Собственники земельных участков, землепользователи, землевладельцы и арендаторы земельных участков имеют право:</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5.1.1. Присутствовать при проведении проверок, осуществляемых муниципальным инспектором.</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5.1.2. Давать объяснения по факту выявленного нарушения земельного законодательства.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5.1.3. Знакомиться с результатами проверки.</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5.1.4. Обжаловать действия муниципального инспектора в установленном законодательством Российской Федерации порядке.</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5.2. Собственники земельных участков, землепользователи, землевладельцы и арендаторы земельных участков обязаны:</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5.2.1. По требованию муниципального инспектора предъявлять правоустанавливающие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документы на землю, необходимые для осуществления муниципального земельного контроля.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5.2.2. Не препятствовать муниципальным инспекторам при проведении проверок по использованию и охране земель.</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5.2.3. Выполнять указания об устранении земельного правонарушения.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5.3. Собственники земельных участков, землепользователи, землевладельцы и арендаторы земельных участков за нарушение настоящего Положения несут ответственность в соответствии с действующим законодательством Российской Федерации.</w:t>
      </w: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6. Порядок осуществления муниципального земельного контроля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6.1. Муниципальный земельный контроль осуществляется в форме проверок, проводимых в соответствии с планами, утверждаемыми в установленном порядке постановлениями Главы муниципального образования–</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Смоленской области.</w:t>
      </w:r>
      <w:r>
        <w:rPr>
          <w:rFonts w:ascii="Times New Roman" w:hAnsi="Times New Roman" w:cs="Times New Roman"/>
          <w:i/>
          <w:sz w:val="28"/>
          <w:szCs w:val="28"/>
        </w:rPr>
        <w:t xml:space="preserve"> </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в отношении каждого земельного участка проводятся не чаще одного раза в </w:t>
      </w:r>
      <w:r w:rsidR="000742C3">
        <w:rPr>
          <w:rFonts w:ascii="Times New Roman" w:hAnsi="Times New Roman" w:cs="Times New Roman"/>
          <w:sz w:val="28"/>
          <w:szCs w:val="28"/>
        </w:rPr>
        <w:t xml:space="preserve">три </w:t>
      </w:r>
      <w:r>
        <w:rPr>
          <w:rFonts w:ascii="Times New Roman" w:hAnsi="Times New Roman" w:cs="Times New Roman"/>
          <w:sz w:val="28"/>
          <w:szCs w:val="28"/>
        </w:rPr>
        <w:t xml:space="preserve"> года.</w:t>
      </w:r>
    </w:p>
    <w:p w:rsidR="00E26D8C" w:rsidRPr="00E26D8C" w:rsidRDefault="00E26D8C" w:rsidP="00E26D8C">
      <w:pPr>
        <w:autoSpaceDE w:val="0"/>
        <w:autoSpaceDN w:val="0"/>
        <w:adjustRightInd w:val="0"/>
        <w:ind w:firstLine="540"/>
        <w:jc w:val="both"/>
        <w:rPr>
          <w:sz w:val="28"/>
          <w:szCs w:val="28"/>
        </w:rPr>
      </w:pPr>
      <w:r w:rsidRPr="00E26D8C">
        <w:rPr>
          <w:sz w:val="28"/>
          <w:szCs w:val="28"/>
        </w:rPr>
        <w:t>6.1.1.Проекты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E26D8C" w:rsidRPr="00E26D8C" w:rsidRDefault="00E26D8C" w:rsidP="00E26D8C">
      <w:pPr>
        <w:autoSpaceDE w:val="0"/>
        <w:autoSpaceDN w:val="0"/>
        <w:adjustRightInd w:val="0"/>
        <w:ind w:firstLine="540"/>
        <w:jc w:val="both"/>
        <w:rPr>
          <w:sz w:val="28"/>
          <w:szCs w:val="28"/>
        </w:rPr>
      </w:pPr>
      <w:r w:rsidRPr="00E26D8C">
        <w:rPr>
          <w:sz w:val="28"/>
          <w:szCs w:val="28"/>
        </w:rPr>
        <w:t xml:space="preserve">6.1.2.Территориальный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решение об отказе в согласовании проекта ежегодного плана муниципальных проверок. </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6.2. Муниципальный земельный контроль осуществляется во взаимодействии с Территориальным межрайонным  </w:t>
      </w:r>
      <w:r w:rsidRPr="00B8331A">
        <w:rPr>
          <w:rFonts w:ascii="Times New Roman" w:hAnsi="Times New Roman" w:cs="Times New Roman"/>
          <w:color w:val="000000"/>
          <w:sz w:val="28"/>
          <w:szCs w:val="28"/>
        </w:rPr>
        <w:t>отдел</w:t>
      </w:r>
      <w:r>
        <w:rPr>
          <w:rFonts w:ascii="Times New Roman" w:hAnsi="Times New Roman" w:cs="Times New Roman"/>
          <w:color w:val="000000"/>
          <w:sz w:val="28"/>
          <w:szCs w:val="28"/>
        </w:rPr>
        <w:t>ом</w:t>
      </w:r>
      <w:r w:rsidRPr="00B8331A">
        <w:rPr>
          <w:rFonts w:ascii="Times New Roman" w:hAnsi="Times New Roman" w:cs="Times New Roman"/>
          <w:color w:val="000000"/>
          <w:sz w:val="28"/>
          <w:szCs w:val="28"/>
        </w:rPr>
        <w:t xml:space="preserve"> № 5 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Роснедвижимости</w:t>
      </w:r>
      <w:proofErr w:type="spellEnd"/>
      <w:r>
        <w:rPr>
          <w:rFonts w:ascii="Times New Roman" w:hAnsi="Times New Roman" w:cs="Times New Roman"/>
          <w:sz w:val="28"/>
          <w:szCs w:val="28"/>
        </w:rPr>
        <w:t xml:space="preserve"> по Смоленской области, либо с иными уполномоченными на проведение государственного земельного контроля органами согласно их компетенции, определенной в соответствии с постановлением Правительства Российской Федерации от 15.11.2006 № 689 «О государственном земельном контроле».</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План проверок включает в себя наименование собственника, землепользователя, землевладельца или арендатора земельного участка, осуществляющего свою деятельность на территории муниципального образования, или адреса (адресные ориентиры) земельных участков, в отношении которых планируется осуществить муниципальный земельный контроль, наименование подразделения (фамилия, инициалы должностного лица), на которое возлагается ответственность за организацию и осуществление контроля, сроки проведения проверок.</w:t>
      </w:r>
      <w:proofErr w:type="gramEnd"/>
      <w:r>
        <w:rPr>
          <w:rFonts w:ascii="Times New Roman" w:hAnsi="Times New Roman" w:cs="Times New Roman"/>
          <w:sz w:val="28"/>
          <w:szCs w:val="28"/>
        </w:rPr>
        <w:t xml:space="preserve"> В план могут вноситься изменения в установленном порядке.</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6.4. План проверок по муниципальному земельному контролю согласовывается с Территориальным межрайонным  </w:t>
      </w:r>
      <w:r w:rsidRPr="00B8331A">
        <w:rPr>
          <w:rFonts w:ascii="Times New Roman" w:hAnsi="Times New Roman" w:cs="Times New Roman"/>
          <w:color w:val="000000"/>
          <w:sz w:val="28"/>
          <w:szCs w:val="28"/>
        </w:rPr>
        <w:t>отдел</w:t>
      </w:r>
      <w:r>
        <w:rPr>
          <w:rFonts w:ascii="Times New Roman" w:hAnsi="Times New Roman" w:cs="Times New Roman"/>
          <w:color w:val="000000"/>
          <w:sz w:val="28"/>
          <w:szCs w:val="28"/>
        </w:rPr>
        <w:t>ом</w:t>
      </w:r>
      <w:r w:rsidRPr="00B8331A">
        <w:rPr>
          <w:rFonts w:ascii="Times New Roman" w:hAnsi="Times New Roman" w:cs="Times New Roman"/>
          <w:color w:val="000000"/>
          <w:sz w:val="28"/>
          <w:szCs w:val="28"/>
        </w:rPr>
        <w:t xml:space="preserve"> № 5 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Роснедвижимости</w:t>
      </w:r>
      <w:proofErr w:type="spellEnd"/>
      <w:r>
        <w:rPr>
          <w:rFonts w:ascii="Times New Roman" w:hAnsi="Times New Roman" w:cs="Times New Roman"/>
          <w:sz w:val="28"/>
          <w:szCs w:val="28"/>
        </w:rPr>
        <w:t xml:space="preserve"> по Смоленской области до его утверждения. Предусматриваются совместное планирование и проведение проверок за соблюдением земельного законодательства по использованию и охране земель.</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6.5. Внеплановые проверки проводятся: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для проверки исполнения предписаний об устранении нарушений земельного законодательства, вынесенных государственными инспекторами;</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в случае обнаружения муниципальными инспекторами достаточных данных, указывающих на наличие земельных правонарушений, или получения от органов </w:t>
      </w:r>
      <w:r>
        <w:rPr>
          <w:rFonts w:ascii="Times New Roman" w:hAnsi="Times New Roman" w:cs="Times New Roman"/>
          <w:sz w:val="28"/>
          <w:szCs w:val="28"/>
        </w:rPr>
        <w:lastRenderedPageBreak/>
        <w:t>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Внеплановые проверки для проверки исполнения предписаний об устранении нарушений земельного законодательства, вынесенных государственными инспекторами, проводятся без вынесения соответствующего распоряжения Главного муниципального инспектора.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6.6. При осуществлении муниципального контроля должностные лица обязаны иметь при себе документы, удостоверяющие их права на проведение муниципального земельного контроля, указанные в пункте 4.2.2 настоящего Положения.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6.7.Мероприятия по государственному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 защите прав юридических лиц и индивидуальных предпринимателей при проведении государственного контроля (надзора)».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6.8. По результатам проверок должностными лицами, осуществляющими муниципальный земельный контроль, составляется Акт (Приложение 2 к настоящему Положению) в двух экземплярах.</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6.9. В целях укрепления доказательной базы и подтверждения </w:t>
      </w:r>
      <w:proofErr w:type="gramStart"/>
      <w:r>
        <w:rPr>
          <w:rFonts w:ascii="Times New Roman" w:hAnsi="Times New Roman" w:cs="Times New Roman"/>
          <w:sz w:val="28"/>
          <w:szCs w:val="28"/>
        </w:rPr>
        <w:t>достоверности</w:t>
      </w:r>
      <w:proofErr w:type="gramEnd"/>
      <w:r>
        <w:rPr>
          <w:rFonts w:ascii="Times New Roman" w:hAnsi="Times New Roman" w:cs="Times New Roman"/>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roofErr w:type="spellStart"/>
      <w:r>
        <w:rPr>
          <w:rFonts w:ascii="Times New Roman" w:hAnsi="Times New Roman" w:cs="Times New Roman"/>
          <w:sz w:val="28"/>
          <w:szCs w:val="28"/>
        </w:rPr>
        <w:t>фототаблица</w:t>
      </w:r>
      <w:proofErr w:type="spellEnd"/>
      <w:r>
        <w:rPr>
          <w:rFonts w:ascii="Times New Roman" w:hAnsi="Times New Roman" w:cs="Times New Roman"/>
          <w:sz w:val="28"/>
          <w:szCs w:val="28"/>
        </w:rPr>
        <w:t xml:space="preserve"> с нумерацией каждого фотоснимка (Приложение 3 к настоящему Положению), обмер площади земельного участка (Приложение 4 к настоящему Положению) и иная информация, подтверждающая или опровергающая наличие нарушения земельного законодательства.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6.10. </w:t>
      </w:r>
      <w:proofErr w:type="gramStart"/>
      <w:r>
        <w:rPr>
          <w:rFonts w:ascii="Times New Roman" w:hAnsi="Times New Roman" w:cs="Times New Roman"/>
          <w:sz w:val="28"/>
          <w:szCs w:val="28"/>
        </w:rPr>
        <w:t xml:space="preserve">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Территориальный межрайонный  </w:t>
      </w:r>
      <w:r w:rsidRPr="00B8331A">
        <w:rPr>
          <w:rFonts w:ascii="Times New Roman" w:hAnsi="Times New Roman" w:cs="Times New Roman"/>
          <w:color w:val="000000"/>
          <w:sz w:val="28"/>
          <w:szCs w:val="28"/>
        </w:rPr>
        <w:t>отдел</w:t>
      </w:r>
      <w:r>
        <w:rPr>
          <w:rFonts w:ascii="Times New Roman" w:hAnsi="Times New Roman" w:cs="Times New Roman"/>
          <w:color w:val="000000"/>
          <w:sz w:val="28"/>
          <w:szCs w:val="28"/>
        </w:rPr>
        <w:t xml:space="preserve">            </w:t>
      </w:r>
      <w:r w:rsidRPr="00B8331A">
        <w:rPr>
          <w:rFonts w:ascii="Times New Roman" w:hAnsi="Times New Roman" w:cs="Times New Roman"/>
          <w:color w:val="000000"/>
          <w:sz w:val="28"/>
          <w:szCs w:val="28"/>
        </w:rPr>
        <w:t xml:space="preserve"> № 5 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Роснедвижимости</w:t>
      </w:r>
      <w:proofErr w:type="spellEnd"/>
      <w:r>
        <w:rPr>
          <w:rFonts w:ascii="Times New Roman" w:hAnsi="Times New Roman" w:cs="Times New Roman"/>
          <w:sz w:val="28"/>
          <w:szCs w:val="28"/>
        </w:rPr>
        <w:t xml:space="preserve"> по Смоленской области для проведения мероприятий по осуществлению государственного земельного контроля (виды нарушений земельного законодательства, перечень данных, указывающих на наличие события административного правонарушения, порядок установления дат прибытия определяется соглашением между Территориальным межрайонным  </w:t>
      </w:r>
      <w:r w:rsidRPr="00B8331A">
        <w:rPr>
          <w:rFonts w:ascii="Times New Roman" w:hAnsi="Times New Roman" w:cs="Times New Roman"/>
          <w:color w:val="000000"/>
          <w:sz w:val="28"/>
          <w:szCs w:val="28"/>
        </w:rPr>
        <w:t>отдел</w:t>
      </w:r>
      <w:r>
        <w:rPr>
          <w:rFonts w:ascii="Times New Roman" w:hAnsi="Times New Roman" w:cs="Times New Roman"/>
          <w:color w:val="000000"/>
          <w:sz w:val="28"/>
          <w:szCs w:val="28"/>
        </w:rPr>
        <w:t>ом</w:t>
      </w:r>
      <w:r w:rsidRPr="00B8331A">
        <w:rPr>
          <w:rFonts w:ascii="Times New Roman" w:hAnsi="Times New Roman" w:cs="Times New Roman"/>
          <w:color w:val="000000"/>
          <w:sz w:val="28"/>
          <w:szCs w:val="28"/>
        </w:rPr>
        <w:t xml:space="preserve"> № 5</w:t>
      </w:r>
      <w:proofErr w:type="gramEnd"/>
      <w:r w:rsidRPr="00B8331A">
        <w:rPr>
          <w:rFonts w:ascii="Times New Roman" w:hAnsi="Times New Roman" w:cs="Times New Roman"/>
          <w:color w:val="000000"/>
          <w:sz w:val="28"/>
          <w:szCs w:val="28"/>
        </w:rPr>
        <w:t xml:space="preserve"> 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Роснедвижимости</w:t>
      </w:r>
      <w:proofErr w:type="spellEnd"/>
      <w:r>
        <w:rPr>
          <w:rFonts w:ascii="Times New Roman" w:hAnsi="Times New Roman" w:cs="Times New Roman"/>
          <w:sz w:val="28"/>
          <w:szCs w:val="28"/>
        </w:rPr>
        <w:t xml:space="preserve"> по Смоленской области и уполномоченным органом, осуществляющим муниципальный земельный контроль на территории муниципального образования</w:t>
      </w:r>
      <w:r>
        <w:rPr>
          <w:rFonts w:ascii="Times New Roman" w:hAnsi="Times New Roman" w:cs="Times New Roman"/>
          <w:i/>
          <w:sz w:val="28"/>
          <w:szCs w:val="28"/>
        </w:rPr>
        <w:t xml:space="preserve"> </w:t>
      </w:r>
      <w:r w:rsidRPr="00FF5534">
        <w:rPr>
          <w:rFonts w:ascii="Times New Roman" w:hAnsi="Times New Roman" w:cs="Times New Roman"/>
          <w:sz w:val="28"/>
          <w:szCs w:val="28"/>
        </w:rPr>
        <w:t>(</w:t>
      </w:r>
      <w:r>
        <w:rPr>
          <w:rFonts w:ascii="Times New Roman" w:hAnsi="Times New Roman" w:cs="Times New Roman"/>
          <w:sz w:val="28"/>
          <w:szCs w:val="28"/>
        </w:rPr>
        <w:t xml:space="preserve">структурное подразделение администрации муниципального образования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Е</w:t>
      </w:r>
      <w:proofErr w:type="gramEnd"/>
      <w:r>
        <w:rPr>
          <w:rFonts w:ascii="Times New Roman" w:hAnsi="Times New Roman" w:cs="Times New Roman"/>
          <w:sz w:val="28"/>
          <w:szCs w:val="28"/>
        </w:rPr>
        <w:t>ршичского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Смоленской области, уполномоченное постановлением главы  муниципального образования–</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Смоленской области</w:t>
      </w:r>
      <w:r w:rsidRPr="00FF5534">
        <w:rPr>
          <w:rFonts w:ascii="Times New Roman" w:hAnsi="Times New Roman" w:cs="Times New Roman"/>
          <w:sz w:val="28"/>
          <w:szCs w:val="28"/>
        </w:rPr>
        <w:t>),</w:t>
      </w:r>
      <w:r>
        <w:rPr>
          <w:rFonts w:ascii="Times New Roman" w:hAnsi="Times New Roman" w:cs="Times New Roman"/>
          <w:sz w:val="28"/>
          <w:szCs w:val="28"/>
        </w:rPr>
        <w:t xml:space="preserve"> которое вручается под роспись землепользователю или его законному представителю (Приложение 5 к настоящему Положению).</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6.11. Все Акты регистрируются в Книге учета проверок соблюдения земельного законодательства.</w:t>
      </w: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540"/>
        <w:jc w:val="center"/>
        <w:rPr>
          <w:rFonts w:ascii="Times New Roman" w:hAnsi="Times New Roman" w:cs="Times New Roman"/>
          <w:b/>
          <w:sz w:val="28"/>
          <w:szCs w:val="28"/>
        </w:rPr>
      </w:pPr>
      <w:r w:rsidRPr="00B04FDC">
        <w:rPr>
          <w:rFonts w:ascii="Times New Roman" w:hAnsi="Times New Roman" w:cs="Times New Roman"/>
          <w:b/>
          <w:sz w:val="28"/>
          <w:szCs w:val="28"/>
        </w:rPr>
        <w:t xml:space="preserve">7. Порядок передачи материалов проверок </w:t>
      </w:r>
      <w:proofErr w:type="gramStart"/>
      <w:r w:rsidRPr="00B04FDC">
        <w:rPr>
          <w:rFonts w:ascii="Times New Roman" w:hAnsi="Times New Roman" w:cs="Times New Roman"/>
          <w:b/>
          <w:sz w:val="28"/>
          <w:szCs w:val="28"/>
        </w:rPr>
        <w:t>в</w:t>
      </w:r>
      <w:proofErr w:type="gramEnd"/>
      <w:r w:rsidRPr="00B04FDC">
        <w:rPr>
          <w:rFonts w:ascii="Times New Roman" w:hAnsi="Times New Roman" w:cs="Times New Roman"/>
          <w:b/>
          <w:sz w:val="28"/>
          <w:szCs w:val="28"/>
        </w:rPr>
        <w:t xml:space="preserve"> </w:t>
      </w:r>
    </w:p>
    <w:p w:rsidR="004A532B" w:rsidRDefault="004A532B" w:rsidP="004A532B">
      <w:pPr>
        <w:pStyle w:val="ConsPlusNormal"/>
        <w:widowControl/>
        <w:ind w:firstLine="540"/>
        <w:jc w:val="center"/>
        <w:rPr>
          <w:rFonts w:ascii="Times New Roman" w:hAnsi="Times New Roman" w:cs="Times New Roman"/>
          <w:b/>
          <w:color w:val="000000"/>
          <w:sz w:val="28"/>
          <w:szCs w:val="28"/>
        </w:rPr>
      </w:pPr>
      <w:r w:rsidRPr="00B04FDC">
        <w:rPr>
          <w:rFonts w:ascii="Times New Roman" w:hAnsi="Times New Roman" w:cs="Times New Roman"/>
          <w:b/>
          <w:sz w:val="28"/>
          <w:szCs w:val="28"/>
        </w:rPr>
        <w:lastRenderedPageBreak/>
        <w:t xml:space="preserve">Территориальный межрайонный  </w:t>
      </w:r>
      <w:r w:rsidRPr="00B04FDC">
        <w:rPr>
          <w:rFonts w:ascii="Times New Roman" w:hAnsi="Times New Roman" w:cs="Times New Roman"/>
          <w:b/>
          <w:color w:val="000000"/>
          <w:sz w:val="28"/>
          <w:szCs w:val="28"/>
        </w:rPr>
        <w:t xml:space="preserve">отдел № 5 </w:t>
      </w:r>
    </w:p>
    <w:p w:rsidR="004A532B" w:rsidRPr="00B04FDC" w:rsidRDefault="004A532B" w:rsidP="004A532B">
      <w:pPr>
        <w:pStyle w:val="ConsPlusNormal"/>
        <w:widowControl/>
        <w:ind w:firstLine="540"/>
        <w:jc w:val="center"/>
        <w:rPr>
          <w:rFonts w:ascii="Times New Roman" w:hAnsi="Times New Roman" w:cs="Times New Roman"/>
          <w:b/>
          <w:sz w:val="28"/>
          <w:szCs w:val="28"/>
        </w:rPr>
      </w:pPr>
      <w:r w:rsidRPr="00B04FDC">
        <w:rPr>
          <w:rFonts w:ascii="Times New Roman" w:hAnsi="Times New Roman" w:cs="Times New Roman"/>
          <w:b/>
          <w:color w:val="000000"/>
          <w:sz w:val="28"/>
          <w:szCs w:val="28"/>
        </w:rPr>
        <w:t>Управления</w:t>
      </w:r>
      <w:r w:rsidRPr="00B04FDC">
        <w:rPr>
          <w:rFonts w:ascii="Times New Roman" w:hAnsi="Times New Roman" w:cs="Times New Roman"/>
          <w:b/>
          <w:sz w:val="28"/>
          <w:szCs w:val="28"/>
        </w:rPr>
        <w:t xml:space="preserve">  </w:t>
      </w:r>
      <w:proofErr w:type="spellStart"/>
      <w:r w:rsidRPr="00B04FDC">
        <w:rPr>
          <w:rFonts w:ascii="Times New Roman" w:hAnsi="Times New Roman" w:cs="Times New Roman"/>
          <w:b/>
          <w:sz w:val="28"/>
          <w:szCs w:val="28"/>
        </w:rPr>
        <w:t>Роснедвижимости</w:t>
      </w:r>
      <w:proofErr w:type="spellEnd"/>
      <w:r w:rsidRPr="00B04FDC">
        <w:rPr>
          <w:rFonts w:ascii="Times New Roman" w:hAnsi="Times New Roman" w:cs="Times New Roman"/>
          <w:b/>
          <w:sz w:val="28"/>
          <w:szCs w:val="28"/>
        </w:rPr>
        <w:t xml:space="preserve"> по Смоленской области </w:t>
      </w:r>
    </w:p>
    <w:p w:rsidR="004A532B" w:rsidRPr="00FC0618" w:rsidRDefault="004A532B" w:rsidP="004A53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 xml:space="preserve">Полученные в ходе проверки материалы с приложением копии свидетельства о регистрации юридического лица, или свидетельства о регистрации индивидуального предпринимателя без образования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(при их наличии), юридическим заключением муниципального инспектора, сопроводительной запиской и иными документами, подтверждающими наличие нарушения земельного законодательства, в течение 7 рабочих </w:t>
      </w:r>
      <w:r w:rsidRPr="00FC0618">
        <w:rPr>
          <w:rFonts w:ascii="Times New Roman" w:hAnsi="Times New Roman" w:cs="Times New Roman"/>
          <w:sz w:val="28"/>
          <w:szCs w:val="28"/>
        </w:rPr>
        <w:t>дней после</w:t>
      </w:r>
      <w:proofErr w:type="gramEnd"/>
      <w:r w:rsidRPr="00FC0618">
        <w:rPr>
          <w:rFonts w:ascii="Times New Roman" w:hAnsi="Times New Roman" w:cs="Times New Roman"/>
          <w:sz w:val="28"/>
          <w:szCs w:val="28"/>
        </w:rPr>
        <w:t xml:space="preserve"> проведения проверки направляются в Территориальный межрайонный  </w:t>
      </w:r>
      <w:r w:rsidRPr="00FC0618">
        <w:rPr>
          <w:rFonts w:ascii="Times New Roman" w:hAnsi="Times New Roman" w:cs="Times New Roman"/>
          <w:color w:val="000000"/>
          <w:sz w:val="28"/>
          <w:szCs w:val="28"/>
        </w:rPr>
        <w:t>отдел № 5 Управления</w:t>
      </w:r>
      <w:r w:rsidRPr="00FC0618">
        <w:rPr>
          <w:rFonts w:ascii="Times New Roman" w:hAnsi="Times New Roman" w:cs="Times New Roman"/>
          <w:sz w:val="28"/>
          <w:szCs w:val="28"/>
        </w:rPr>
        <w:t xml:space="preserve">  </w:t>
      </w:r>
      <w:proofErr w:type="spellStart"/>
      <w:r w:rsidRPr="00FC0618">
        <w:rPr>
          <w:rFonts w:ascii="Times New Roman" w:hAnsi="Times New Roman" w:cs="Times New Roman"/>
          <w:sz w:val="28"/>
          <w:szCs w:val="28"/>
        </w:rPr>
        <w:t>Роснедвижимости</w:t>
      </w:r>
      <w:proofErr w:type="spellEnd"/>
      <w:r w:rsidRPr="00FC0618">
        <w:rPr>
          <w:rFonts w:ascii="Times New Roman" w:hAnsi="Times New Roman" w:cs="Times New Roman"/>
          <w:sz w:val="28"/>
          <w:szCs w:val="28"/>
        </w:rPr>
        <w:t xml:space="preserve"> по Смоленской области  для рассмотрения и принятия решения.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7.2. По результатам рассмотрения направленных материалов определение о возвращении материалов проверки соблюдения земельного законодательства при осуществлении муниципального земельного контроля, определение об отказе в возбуждении административного дела, копии постановления о назначении административного наказания и  предписания,     полученные в результате рассмотрения дела об административном правонарушении, направляются в соответствующие органы муниципального земельного контроля.</w:t>
      </w:r>
    </w:p>
    <w:p w:rsidR="004A532B" w:rsidRDefault="004A532B" w:rsidP="004A532B">
      <w:pPr>
        <w:pStyle w:val="ConsPlusNormal"/>
        <w:widowControl/>
        <w:ind w:firstLine="540"/>
        <w:jc w:val="center"/>
        <w:rPr>
          <w:rFonts w:ascii="Times New Roman" w:hAnsi="Times New Roman" w:cs="Times New Roman"/>
          <w:b/>
          <w:sz w:val="28"/>
          <w:szCs w:val="28"/>
        </w:rPr>
      </w:pP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8. Проведение проверок исполнения предписаний об устранении</w:t>
      </w: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нарушений земельного законодательства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8.1. Органы муниципального земельного контроля осуществляют проверки исполнения предписаний, вынесенных на основании материалов проверок, проведенных муниципальными инспекторами.</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8.1.1. В течение 15 дней с момента истечения срока устранения нарушения земельного законодательства, установленного предписанием, муниципальным инспектором органа муниципального земельного контроля Администрации муниципального образования–</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Смоленской области проводится повторная (внеплановая) проверка устранения нарушения земельного законодательства.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8.1.2. Проверка исполнения предписания проводится в рамках первичной проверки и не требует вынесения распоряжения о проведении проверки использования земель.</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8.1.3. По результатам проведенной проверки муниципальным инспектором составляется Акт.</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8.1.4. В случае не устранения нарушения земельного законодательства вместе с Актом составляется уведомление о необходимости прибыть в </w:t>
      </w:r>
      <w:r w:rsidRPr="00FC0618">
        <w:rPr>
          <w:rFonts w:ascii="Times New Roman" w:hAnsi="Times New Roman" w:cs="Times New Roman"/>
          <w:sz w:val="28"/>
          <w:szCs w:val="28"/>
        </w:rPr>
        <w:t xml:space="preserve">Территориальный межрайонный  </w:t>
      </w:r>
      <w:r w:rsidRPr="00FC0618">
        <w:rPr>
          <w:rFonts w:ascii="Times New Roman" w:hAnsi="Times New Roman" w:cs="Times New Roman"/>
          <w:color w:val="000000"/>
          <w:sz w:val="28"/>
          <w:szCs w:val="28"/>
        </w:rPr>
        <w:t>отдел № 5 Управления</w:t>
      </w:r>
      <w:r w:rsidRPr="00FC0618">
        <w:rPr>
          <w:rFonts w:ascii="Times New Roman" w:hAnsi="Times New Roman" w:cs="Times New Roman"/>
          <w:sz w:val="28"/>
          <w:szCs w:val="28"/>
        </w:rPr>
        <w:t xml:space="preserve">  </w:t>
      </w:r>
      <w:proofErr w:type="spellStart"/>
      <w:r w:rsidRPr="00FC0618">
        <w:rPr>
          <w:rFonts w:ascii="Times New Roman" w:hAnsi="Times New Roman" w:cs="Times New Roman"/>
          <w:sz w:val="28"/>
          <w:szCs w:val="28"/>
        </w:rPr>
        <w:t>Роснедвижимости</w:t>
      </w:r>
      <w:proofErr w:type="spellEnd"/>
      <w:r w:rsidRPr="00FC0618">
        <w:rPr>
          <w:rFonts w:ascii="Times New Roman" w:hAnsi="Times New Roman" w:cs="Times New Roman"/>
          <w:sz w:val="28"/>
          <w:szCs w:val="28"/>
        </w:rPr>
        <w:t xml:space="preserve"> по Смоленской области</w:t>
      </w:r>
      <w:r>
        <w:rPr>
          <w:rFonts w:ascii="Times New Roman" w:hAnsi="Times New Roman" w:cs="Times New Roman"/>
          <w:sz w:val="28"/>
          <w:szCs w:val="28"/>
        </w:rPr>
        <w:t xml:space="preserve">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8.1.5. Полученный в ходе проверки исполнения предписания Акт с сопроводительной запиской в течение 7 рабочих дней направляются в </w:t>
      </w:r>
      <w:r w:rsidRPr="00FC0618">
        <w:rPr>
          <w:rFonts w:ascii="Times New Roman" w:hAnsi="Times New Roman" w:cs="Times New Roman"/>
          <w:sz w:val="28"/>
          <w:szCs w:val="28"/>
        </w:rPr>
        <w:t xml:space="preserve">Территориальный межрайонный  </w:t>
      </w:r>
      <w:r w:rsidRPr="00FC0618">
        <w:rPr>
          <w:rFonts w:ascii="Times New Roman" w:hAnsi="Times New Roman" w:cs="Times New Roman"/>
          <w:color w:val="000000"/>
          <w:sz w:val="28"/>
          <w:szCs w:val="28"/>
        </w:rPr>
        <w:t>отдел № 5 Управления</w:t>
      </w:r>
      <w:r w:rsidRPr="00FC0618">
        <w:rPr>
          <w:rFonts w:ascii="Times New Roman" w:hAnsi="Times New Roman" w:cs="Times New Roman"/>
          <w:sz w:val="28"/>
          <w:szCs w:val="28"/>
        </w:rPr>
        <w:t xml:space="preserve">  </w:t>
      </w:r>
      <w:proofErr w:type="spellStart"/>
      <w:r w:rsidRPr="00FC0618">
        <w:rPr>
          <w:rFonts w:ascii="Times New Roman" w:hAnsi="Times New Roman" w:cs="Times New Roman"/>
          <w:sz w:val="28"/>
          <w:szCs w:val="28"/>
        </w:rPr>
        <w:t>Роснедвижимости</w:t>
      </w:r>
      <w:proofErr w:type="spellEnd"/>
      <w:r w:rsidRPr="00FC0618">
        <w:rPr>
          <w:rFonts w:ascii="Times New Roman" w:hAnsi="Times New Roman" w:cs="Times New Roman"/>
          <w:sz w:val="28"/>
          <w:szCs w:val="28"/>
        </w:rPr>
        <w:t xml:space="preserve"> по </w:t>
      </w:r>
      <w:r w:rsidRPr="00FC0618">
        <w:rPr>
          <w:rFonts w:ascii="Times New Roman" w:hAnsi="Times New Roman" w:cs="Times New Roman"/>
          <w:sz w:val="28"/>
          <w:szCs w:val="28"/>
        </w:rPr>
        <w:lastRenderedPageBreak/>
        <w:t>Смоленской области</w:t>
      </w:r>
      <w:r>
        <w:rPr>
          <w:rFonts w:ascii="Times New Roman" w:hAnsi="Times New Roman" w:cs="Times New Roman"/>
          <w:sz w:val="28"/>
          <w:szCs w:val="28"/>
        </w:rPr>
        <w:t xml:space="preserve"> государственному инспектору, вынесшему предписание, для рассмотрения и принятия решения.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8.1.6. При поступлении материалов проверки из органа муниципального земельного контроля государственный инспектор в присутствии лица, в отношении которого была проведена проверка исполнения предписания, рассматривает материалы проверки и в случае выявления достаточных данных, указывающих на наличие события административного правонарушения, составляет протокол об административном правонарушении, предусмотренном ч. 1 ст. 19.5</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 АП РФ.</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8.1.7. Протокол об административном правонарушении в составе административного дела направляется на рассмотрение в суд (мировому судье).</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8.1.8. По результатам рассмотрения административного дела судебный акт направляется в орган муниципального земельного контроля.</w:t>
      </w: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9. Ведение учета проверок соблюдения земельного законодательства</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 муниципального земельного контроля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 по форме, установленной письмом </w:t>
      </w:r>
      <w:proofErr w:type="spellStart"/>
      <w:r>
        <w:rPr>
          <w:rFonts w:ascii="Times New Roman" w:hAnsi="Times New Roman" w:cs="Times New Roman"/>
          <w:sz w:val="28"/>
          <w:szCs w:val="28"/>
        </w:rPr>
        <w:t>Роснедвижимости</w:t>
      </w:r>
      <w:proofErr w:type="spellEnd"/>
      <w:r>
        <w:rPr>
          <w:rFonts w:ascii="Times New Roman" w:hAnsi="Times New Roman" w:cs="Times New Roman"/>
          <w:sz w:val="28"/>
          <w:szCs w:val="28"/>
        </w:rPr>
        <w:t xml:space="preserve"> от 20.07.2005 № ММ/0644 «О взаимодействии органов государственного земельного контроля с органами муниципального земельного контроля».</w:t>
      </w:r>
    </w:p>
    <w:p w:rsidR="004A532B" w:rsidRDefault="004A532B" w:rsidP="004A532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На основании данных книги проверок соблюдения земельного законодательства составляется годовой (квартальный, полугодовой, за 9 месяцев) отчет, который направляется Главе муниципального образования–</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Ершичского</w:t>
      </w:r>
      <w:proofErr w:type="spellEnd"/>
      <w:r>
        <w:rPr>
          <w:rFonts w:ascii="Times New Roman" w:hAnsi="Times New Roman" w:cs="Times New Roman"/>
          <w:sz w:val="28"/>
          <w:szCs w:val="28"/>
        </w:rPr>
        <w:t xml:space="preserve"> района Смоленской области, в Департамент имущественных и земельных отношений Смоленской области и государственному инспектору</w:t>
      </w:r>
      <w:r w:rsidRPr="00700786">
        <w:rPr>
          <w:rFonts w:ascii="Times New Roman" w:hAnsi="Times New Roman" w:cs="Times New Roman"/>
          <w:sz w:val="28"/>
          <w:szCs w:val="28"/>
        </w:rPr>
        <w:t xml:space="preserve"> </w:t>
      </w:r>
      <w:r>
        <w:rPr>
          <w:rFonts w:ascii="Times New Roman" w:hAnsi="Times New Roman" w:cs="Times New Roman"/>
          <w:sz w:val="28"/>
          <w:szCs w:val="28"/>
        </w:rPr>
        <w:t>Территориального</w:t>
      </w:r>
      <w:r w:rsidRPr="00FC0618">
        <w:rPr>
          <w:rFonts w:ascii="Times New Roman" w:hAnsi="Times New Roman" w:cs="Times New Roman"/>
          <w:sz w:val="28"/>
          <w:szCs w:val="28"/>
        </w:rPr>
        <w:t xml:space="preserve"> межр</w:t>
      </w:r>
      <w:r>
        <w:rPr>
          <w:rFonts w:ascii="Times New Roman" w:hAnsi="Times New Roman" w:cs="Times New Roman"/>
          <w:sz w:val="28"/>
          <w:szCs w:val="28"/>
        </w:rPr>
        <w:t>айонного</w:t>
      </w:r>
      <w:r w:rsidRPr="00FC0618">
        <w:rPr>
          <w:rFonts w:ascii="Times New Roman" w:hAnsi="Times New Roman" w:cs="Times New Roman"/>
          <w:sz w:val="28"/>
          <w:szCs w:val="28"/>
        </w:rPr>
        <w:t xml:space="preserve">  </w:t>
      </w:r>
      <w:r w:rsidRPr="00FC0618">
        <w:rPr>
          <w:rFonts w:ascii="Times New Roman" w:hAnsi="Times New Roman" w:cs="Times New Roman"/>
          <w:color w:val="000000"/>
          <w:sz w:val="28"/>
          <w:szCs w:val="28"/>
        </w:rPr>
        <w:t>отдел</w:t>
      </w:r>
      <w:r>
        <w:rPr>
          <w:rFonts w:ascii="Times New Roman" w:hAnsi="Times New Roman" w:cs="Times New Roman"/>
          <w:color w:val="000000"/>
          <w:sz w:val="28"/>
          <w:szCs w:val="28"/>
        </w:rPr>
        <w:t>а</w:t>
      </w:r>
      <w:r w:rsidRPr="00FC0618">
        <w:rPr>
          <w:rFonts w:ascii="Times New Roman" w:hAnsi="Times New Roman" w:cs="Times New Roman"/>
          <w:color w:val="000000"/>
          <w:sz w:val="28"/>
          <w:szCs w:val="28"/>
        </w:rPr>
        <w:t xml:space="preserve"> № 5 Управления</w:t>
      </w:r>
      <w:r w:rsidRPr="00FC0618">
        <w:rPr>
          <w:rFonts w:ascii="Times New Roman" w:hAnsi="Times New Roman" w:cs="Times New Roman"/>
          <w:sz w:val="28"/>
          <w:szCs w:val="28"/>
        </w:rPr>
        <w:t xml:space="preserve">  </w:t>
      </w:r>
      <w:proofErr w:type="spellStart"/>
      <w:r w:rsidRPr="00FC0618">
        <w:rPr>
          <w:rFonts w:ascii="Times New Roman" w:hAnsi="Times New Roman" w:cs="Times New Roman"/>
          <w:sz w:val="28"/>
          <w:szCs w:val="28"/>
        </w:rPr>
        <w:t>Роснедвижимости</w:t>
      </w:r>
      <w:proofErr w:type="spellEnd"/>
      <w:r w:rsidRPr="00FC0618">
        <w:rPr>
          <w:rFonts w:ascii="Times New Roman" w:hAnsi="Times New Roman" w:cs="Times New Roman"/>
          <w:sz w:val="28"/>
          <w:szCs w:val="28"/>
        </w:rPr>
        <w:t xml:space="preserve"> по Смоленской области</w:t>
      </w:r>
      <w:r>
        <w:rPr>
          <w:rFonts w:ascii="Times New Roman" w:hAnsi="Times New Roman" w:cs="Times New Roman"/>
          <w:sz w:val="28"/>
          <w:szCs w:val="28"/>
        </w:rPr>
        <w:t>.</w:t>
      </w: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jc w:val="right"/>
      </w:pPr>
      <w:r>
        <w:lastRenderedPageBreak/>
        <w:t>Приложение 1</w:t>
      </w:r>
    </w:p>
    <w:p w:rsidR="004A532B" w:rsidRDefault="004A532B" w:rsidP="004A532B">
      <w:pPr>
        <w:spacing w:before="240"/>
        <w:jc w:val="center"/>
        <w:rPr>
          <w:sz w:val="24"/>
          <w:szCs w:val="24"/>
        </w:rPr>
      </w:pPr>
      <w:r>
        <w:rPr>
          <w:sz w:val="24"/>
          <w:szCs w:val="24"/>
        </w:rPr>
        <w:t xml:space="preserve">Администрация муниципального образования </w:t>
      </w:r>
    </w:p>
    <w:p w:rsidR="004A532B" w:rsidRDefault="004A532B" w:rsidP="004A532B">
      <w:pPr>
        <w:spacing w:before="240"/>
        <w:jc w:val="center"/>
        <w:rPr>
          <w:sz w:val="24"/>
          <w:szCs w:val="24"/>
        </w:rPr>
      </w:pPr>
      <w:proofErr w:type="spellStart"/>
      <w:r>
        <w:rPr>
          <w:sz w:val="24"/>
          <w:szCs w:val="24"/>
        </w:rPr>
        <w:t>Ершичского</w:t>
      </w:r>
      <w:proofErr w:type="spellEnd"/>
      <w:r>
        <w:rPr>
          <w:sz w:val="24"/>
          <w:szCs w:val="24"/>
        </w:rPr>
        <w:t xml:space="preserve"> сельского поселения </w:t>
      </w:r>
      <w:proofErr w:type="spellStart"/>
      <w:r>
        <w:rPr>
          <w:sz w:val="24"/>
          <w:szCs w:val="24"/>
        </w:rPr>
        <w:t>Ершичского</w:t>
      </w:r>
      <w:proofErr w:type="spellEnd"/>
      <w:r>
        <w:rPr>
          <w:sz w:val="24"/>
          <w:szCs w:val="24"/>
        </w:rPr>
        <w:t xml:space="preserve"> района Смоленской области</w:t>
      </w:r>
    </w:p>
    <w:p w:rsidR="004A532B" w:rsidRDefault="004A532B" w:rsidP="004A532B">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4A532B" w:rsidRDefault="004A532B" w:rsidP="004A532B">
      <w:pPr>
        <w:spacing w:before="240" w:after="400"/>
        <w:jc w:val="center"/>
        <w:rPr>
          <w:b/>
          <w:bCs/>
          <w:sz w:val="26"/>
          <w:szCs w:val="26"/>
        </w:rPr>
      </w:pPr>
      <w:r>
        <w:rPr>
          <w:b/>
          <w:bCs/>
          <w:sz w:val="26"/>
          <w:szCs w:val="26"/>
        </w:rPr>
        <w:t>РАСПОРЯЖЕНИЕ</w:t>
      </w:r>
      <w:r>
        <w:rPr>
          <w:b/>
          <w:bCs/>
          <w:sz w:val="26"/>
          <w:szCs w:val="26"/>
        </w:rPr>
        <w:br/>
        <w:t>о проведении проверки использования земель</w:t>
      </w:r>
    </w:p>
    <w:tbl>
      <w:tblPr>
        <w:tblW w:w="0" w:type="auto"/>
        <w:tblLayout w:type="fixed"/>
        <w:tblCellMar>
          <w:left w:w="28" w:type="dxa"/>
          <w:right w:w="28" w:type="dxa"/>
        </w:tblCellMar>
        <w:tblLook w:val="0000"/>
      </w:tblPr>
      <w:tblGrid>
        <w:gridCol w:w="187"/>
        <w:gridCol w:w="425"/>
        <w:gridCol w:w="255"/>
        <w:gridCol w:w="1690"/>
        <w:gridCol w:w="471"/>
        <w:gridCol w:w="227"/>
        <w:gridCol w:w="4263"/>
        <w:gridCol w:w="425"/>
        <w:gridCol w:w="2268"/>
      </w:tblGrid>
      <w:tr w:rsidR="004A532B" w:rsidTr="00CF5898">
        <w:tc>
          <w:tcPr>
            <w:tcW w:w="187" w:type="dxa"/>
            <w:tcBorders>
              <w:top w:val="nil"/>
              <w:left w:val="nil"/>
              <w:bottom w:val="nil"/>
              <w:right w:val="nil"/>
            </w:tcBorders>
            <w:vAlign w:val="bottom"/>
          </w:tcPr>
          <w:p w:rsidR="004A532B" w:rsidRDefault="004A532B" w:rsidP="00CF5898">
            <w:pPr>
              <w:rPr>
                <w:sz w:val="24"/>
                <w:szCs w:val="24"/>
              </w:rPr>
            </w:pPr>
            <w:r>
              <w:rPr>
                <w:sz w:val="24"/>
                <w:szCs w:val="24"/>
              </w:rPr>
              <w:t>“</w:t>
            </w:r>
          </w:p>
        </w:tc>
        <w:tc>
          <w:tcPr>
            <w:tcW w:w="425" w:type="dxa"/>
            <w:tcBorders>
              <w:top w:val="nil"/>
              <w:left w:val="nil"/>
              <w:bottom w:val="single" w:sz="4" w:space="0" w:color="auto"/>
              <w:right w:val="nil"/>
            </w:tcBorders>
            <w:vAlign w:val="bottom"/>
          </w:tcPr>
          <w:p w:rsidR="004A532B" w:rsidRDefault="004A532B" w:rsidP="00CF5898">
            <w:pPr>
              <w:jc w:val="center"/>
              <w:rPr>
                <w:sz w:val="24"/>
                <w:szCs w:val="24"/>
              </w:rPr>
            </w:pPr>
          </w:p>
        </w:tc>
        <w:tc>
          <w:tcPr>
            <w:tcW w:w="255" w:type="dxa"/>
            <w:tcBorders>
              <w:top w:val="nil"/>
              <w:left w:val="nil"/>
              <w:bottom w:val="nil"/>
              <w:right w:val="nil"/>
            </w:tcBorders>
            <w:vAlign w:val="bottom"/>
          </w:tcPr>
          <w:p w:rsidR="004A532B" w:rsidRDefault="004A532B" w:rsidP="00CF5898">
            <w:pPr>
              <w:rPr>
                <w:sz w:val="24"/>
                <w:szCs w:val="24"/>
              </w:rPr>
            </w:pPr>
            <w:r>
              <w:rPr>
                <w:sz w:val="24"/>
                <w:szCs w:val="24"/>
              </w:rPr>
              <w:t>”</w:t>
            </w:r>
          </w:p>
        </w:tc>
        <w:tc>
          <w:tcPr>
            <w:tcW w:w="1690" w:type="dxa"/>
            <w:tcBorders>
              <w:top w:val="nil"/>
              <w:left w:val="nil"/>
              <w:bottom w:val="single" w:sz="4" w:space="0" w:color="auto"/>
              <w:right w:val="nil"/>
            </w:tcBorders>
            <w:vAlign w:val="bottom"/>
          </w:tcPr>
          <w:p w:rsidR="004A532B" w:rsidRDefault="004A532B" w:rsidP="00CF5898">
            <w:pPr>
              <w:jc w:val="center"/>
              <w:rPr>
                <w:sz w:val="24"/>
                <w:szCs w:val="24"/>
              </w:rPr>
            </w:pPr>
          </w:p>
        </w:tc>
        <w:tc>
          <w:tcPr>
            <w:tcW w:w="471" w:type="dxa"/>
            <w:tcBorders>
              <w:top w:val="nil"/>
              <w:left w:val="nil"/>
              <w:bottom w:val="nil"/>
              <w:right w:val="nil"/>
            </w:tcBorders>
            <w:vAlign w:val="bottom"/>
          </w:tcPr>
          <w:p w:rsidR="004A532B" w:rsidRDefault="004A532B" w:rsidP="00CF5898">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A532B" w:rsidRDefault="004A532B" w:rsidP="00CF5898">
            <w:pPr>
              <w:rPr>
                <w:sz w:val="24"/>
                <w:szCs w:val="24"/>
              </w:rPr>
            </w:pPr>
          </w:p>
        </w:tc>
        <w:tc>
          <w:tcPr>
            <w:tcW w:w="4263" w:type="dxa"/>
            <w:tcBorders>
              <w:top w:val="nil"/>
              <w:left w:val="nil"/>
              <w:bottom w:val="nil"/>
              <w:right w:val="nil"/>
            </w:tcBorders>
            <w:vAlign w:val="bottom"/>
          </w:tcPr>
          <w:p w:rsidR="004A532B" w:rsidRDefault="004A532B" w:rsidP="00CF5898">
            <w:pPr>
              <w:ind w:left="57"/>
              <w:rPr>
                <w:sz w:val="24"/>
                <w:szCs w:val="24"/>
              </w:rPr>
            </w:pPr>
            <w:proofErr w:type="gramStart"/>
            <w:r>
              <w:rPr>
                <w:sz w:val="24"/>
                <w:szCs w:val="24"/>
              </w:rPr>
              <w:t>г</w:t>
            </w:r>
            <w:proofErr w:type="gramEnd"/>
            <w:r>
              <w:rPr>
                <w:sz w:val="24"/>
                <w:szCs w:val="24"/>
              </w:rPr>
              <w:t>.</w:t>
            </w:r>
          </w:p>
        </w:tc>
        <w:tc>
          <w:tcPr>
            <w:tcW w:w="425" w:type="dxa"/>
            <w:tcBorders>
              <w:top w:val="nil"/>
              <w:left w:val="nil"/>
              <w:bottom w:val="nil"/>
              <w:right w:val="nil"/>
            </w:tcBorders>
            <w:vAlign w:val="bottom"/>
          </w:tcPr>
          <w:p w:rsidR="004A532B" w:rsidRDefault="004A532B" w:rsidP="00CF5898">
            <w:pPr>
              <w:ind w:right="57"/>
              <w:jc w:val="right"/>
              <w:rPr>
                <w:sz w:val="24"/>
                <w:szCs w:val="24"/>
              </w:rPr>
            </w:pPr>
            <w:r>
              <w:rPr>
                <w:sz w:val="24"/>
                <w:szCs w:val="24"/>
              </w:rPr>
              <w:t>№</w:t>
            </w:r>
          </w:p>
        </w:tc>
        <w:tc>
          <w:tcPr>
            <w:tcW w:w="2268" w:type="dxa"/>
            <w:tcBorders>
              <w:top w:val="nil"/>
              <w:left w:val="nil"/>
              <w:bottom w:val="single" w:sz="4" w:space="0" w:color="auto"/>
              <w:right w:val="nil"/>
            </w:tcBorders>
            <w:vAlign w:val="bottom"/>
          </w:tcPr>
          <w:p w:rsidR="004A532B" w:rsidRDefault="004A532B" w:rsidP="00CF5898">
            <w:pPr>
              <w:jc w:val="center"/>
              <w:rPr>
                <w:sz w:val="24"/>
                <w:szCs w:val="24"/>
              </w:rPr>
            </w:pPr>
          </w:p>
        </w:tc>
      </w:tr>
    </w:tbl>
    <w:p w:rsidR="004A532B" w:rsidRDefault="004A532B" w:rsidP="004A532B">
      <w:pPr>
        <w:spacing w:before="240"/>
        <w:jc w:val="center"/>
        <w:rPr>
          <w:sz w:val="24"/>
          <w:szCs w:val="24"/>
        </w:rPr>
      </w:pPr>
    </w:p>
    <w:p w:rsidR="004A532B" w:rsidRDefault="004A532B" w:rsidP="004A532B">
      <w:pPr>
        <w:pBdr>
          <w:top w:val="single" w:sz="4" w:space="1" w:color="auto"/>
        </w:pBdr>
        <w:jc w:val="center"/>
      </w:pPr>
      <w:r>
        <w:t>(руководитель органа местного самоуправления или уполномоченного им органа)</w:t>
      </w:r>
    </w:p>
    <w:p w:rsidR="004A532B" w:rsidRDefault="004A532B" w:rsidP="004A532B">
      <w:pPr>
        <w:tabs>
          <w:tab w:val="right" w:pos="10206"/>
        </w:tabs>
        <w:rPr>
          <w:sz w:val="24"/>
          <w:szCs w:val="24"/>
        </w:rPr>
      </w:pPr>
      <w:r>
        <w:rPr>
          <w:sz w:val="24"/>
          <w:szCs w:val="24"/>
        </w:rPr>
        <w:tab/>
        <w:t>, руководствуясь ст. 72 Земельного кодекса</w:t>
      </w:r>
    </w:p>
    <w:p w:rsidR="004A532B" w:rsidRDefault="004A532B" w:rsidP="004A532B">
      <w:pPr>
        <w:pBdr>
          <w:top w:val="single" w:sz="4" w:space="1" w:color="auto"/>
        </w:pBdr>
        <w:tabs>
          <w:tab w:val="left" w:pos="5744"/>
        </w:tabs>
        <w:ind w:right="4485"/>
        <w:rPr>
          <w:sz w:val="2"/>
          <w:szCs w:val="2"/>
        </w:rPr>
      </w:pPr>
    </w:p>
    <w:p w:rsidR="004A532B" w:rsidRDefault="004A532B" w:rsidP="004A532B">
      <w:pPr>
        <w:rPr>
          <w:sz w:val="24"/>
          <w:szCs w:val="24"/>
        </w:rPr>
      </w:pPr>
      <w:r>
        <w:rPr>
          <w:sz w:val="24"/>
          <w:szCs w:val="24"/>
        </w:rPr>
        <w:t>Российской Федерации, рассмотрев:</w:t>
      </w:r>
    </w:p>
    <w:p w:rsidR="004A532B" w:rsidRDefault="004A532B" w:rsidP="004A532B">
      <w:pPr>
        <w:rPr>
          <w:sz w:val="24"/>
          <w:szCs w:val="24"/>
        </w:rPr>
      </w:pPr>
    </w:p>
    <w:p w:rsidR="004A532B" w:rsidRDefault="004A532B" w:rsidP="004A532B">
      <w:pPr>
        <w:pBdr>
          <w:top w:val="single" w:sz="4" w:space="1" w:color="auto"/>
        </w:pBdr>
        <w:jc w:val="center"/>
      </w:pPr>
      <w:r>
        <w:t>(рассмотренные материалы и кем представлены)</w:t>
      </w:r>
    </w:p>
    <w:p w:rsidR="004A532B" w:rsidRDefault="004A532B" w:rsidP="004A532B">
      <w:pPr>
        <w:rPr>
          <w:sz w:val="24"/>
          <w:szCs w:val="24"/>
        </w:rPr>
      </w:pPr>
    </w:p>
    <w:p w:rsidR="004A532B" w:rsidRDefault="004A532B" w:rsidP="004A532B">
      <w:pPr>
        <w:pBdr>
          <w:top w:val="single" w:sz="4" w:space="1" w:color="auto"/>
        </w:pBdr>
        <w:rPr>
          <w:sz w:val="2"/>
          <w:szCs w:val="2"/>
        </w:rPr>
      </w:pPr>
    </w:p>
    <w:p w:rsidR="004A532B" w:rsidRDefault="004A532B" w:rsidP="004A532B">
      <w:pPr>
        <w:rPr>
          <w:sz w:val="24"/>
          <w:szCs w:val="24"/>
        </w:rPr>
      </w:pPr>
    </w:p>
    <w:p w:rsidR="004A532B" w:rsidRDefault="004A532B" w:rsidP="004A532B">
      <w:pPr>
        <w:pBdr>
          <w:top w:val="single" w:sz="4" w:space="1" w:color="auto"/>
        </w:pBdr>
        <w:rPr>
          <w:sz w:val="2"/>
          <w:szCs w:val="2"/>
        </w:rPr>
      </w:pPr>
    </w:p>
    <w:p w:rsidR="004A532B" w:rsidRDefault="004A532B" w:rsidP="004A532B">
      <w:pPr>
        <w:spacing w:before="200"/>
        <w:jc w:val="center"/>
        <w:rPr>
          <w:sz w:val="24"/>
          <w:szCs w:val="24"/>
        </w:rPr>
      </w:pPr>
      <w:r>
        <w:rPr>
          <w:sz w:val="24"/>
          <w:szCs w:val="24"/>
        </w:rPr>
        <w:t>РАСПОРЯДИЛСЯ:</w:t>
      </w:r>
    </w:p>
    <w:p w:rsidR="004A532B" w:rsidRDefault="004A532B" w:rsidP="004A532B">
      <w:pPr>
        <w:spacing w:before="240"/>
        <w:rPr>
          <w:sz w:val="24"/>
          <w:szCs w:val="24"/>
        </w:rPr>
      </w:pPr>
      <w:r>
        <w:rPr>
          <w:sz w:val="24"/>
          <w:szCs w:val="24"/>
        </w:rPr>
        <w:t xml:space="preserve">направить  </w:t>
      </w:r>
    </w:p>
    <w:p w:rsidR="004A532B" w:rsidRDefault="004A532B" w:rsidP="004A532B">
      <w:pPr>
        <w:pBdr>
          <w:top w:val="single" w:sz="4" w:space="1" w:color="auto"/>
        </w:pBdr>
        <w:ind w:left="1160"/>
        <w:jc w:val="center"/>
      </w:pPr>
      <w:r>
        <w:t>(Ф.И.О. муниципального инспектора)</w:t>
      </w:r>
    </w:p>
    <w:p w:rsidR="004A532B" w:rsidRDefault="004A532B" w:rsidP="004A532B">
      <w:pPr>
        <w:rPr>
          <w:sz w:val="24"/>
          <w:szCs w:val="24"/>
        </w:rPr>
      </w:pPr>
    </w:p>
    <w:p w:rsidR="004A532B" w:rsidRDefault="004A532B" w:rsidP="004A532B">
      <w:pPr>
        <w:pBdr>
          <w:top w:val="single" w:sz="4" w:space="1" w:color="auto"/>
        </w:pBdr>
        <w:rPr>
          <w:sz w:val="2"/>
          <w:szCs w:val="2"/>
        </w:rPr>
      </w:pPr>
    </w:p>
    <w:p w:rsidR="004A532B" w:rsidRDefault="004A532B" w:rsidP="004A532B">
      <w:pPr>
        <w:rPr>
          <w:sz w:val="24"/>
          <w:szCs w:val="24"/>
        </w:rPr>
      </w:pPr>
      <w:r>
        <w:rPr>
          <w:sz w:val="24"/>
          <w:szCs w:val="24"/>
        </w:rPr>
        <w:t>для       проведения       проверки       использования       земель</w:t>
      </w:r>
    </w:p>
    <w:p w:rsidR="004A532B" w:rsidRDefault="004A532B" w:rsidP="004A532B">
      <w:pPr>
        <w:pBdr>
          <w:top w:val="single" w:sz="4" w:space="1" w:color="auto"/>
        </w:pBdr>
        <w:ind w:left="7116"/>
        <w:rPr>
          <w:sz w:val="2"/>
          <w:szCs w:val="2"/>
        </w:rPr>
      </w:pPr>
    </w:p>
    <w:p w:rsidR="004A532B" w:rsidRDefault="004A532B" w:rsidP="004A532B">
      <w:pPr>
        <w:rPr>
          <w:sz w:val="24"/>
          <w:szCs w:val="24"/>
        </w:rPr>
      </w:pPr>
    </w:p>
    <w:p w:rsidR="004A532B" w:rsidRDefault="004A532B" w:rsidP="004A532B">
      <w:pPr>
        <w:pBdr>
          <w:top w:val="single" w:sz="4" w:space="1" w:color="auto"/>
        </w:pBdr>
        <w:jc w:val="center"/>
      </w:pPr>
      <w:proofErr w:type="gramStart"/>
      <w:r>
        <w:t>(наименование юридического лица, Ф.И.О. индивидуального предпринимателя,</w:t>
      </w:r>
      <w:proofErr w:type="gramEnd"/>
    </w:p>
    <w:p w:rsidR="004A532B" w:rsidRDefault="004A532B" w:rsidP="004A532B">
      <w:pPr>
        <w:rPr>
          <w:sz w:val="24"/>
          <w:szCs w:val="24"/>
        </w:rPr>
      </w:pPr>
    </w:p>
    <w:p w:rsidR="004A532B" w:rsidRDefault="004A532B" w:rsidP="004A532B">
      <w:pPr>
        <w:pBdr>
          <w:top w:val="single" w:sz="4" w:space="1" w:color="auto"/>
        </w:pBdr>
        <w:jc w:val="center"/>
      </w:pPr>
      <w:r>
        <w:t>должностного или физического лица)</w:t>
      </w:r>
    </w:p>
    <w:p w:rsidR="004A532B" w:rsidRDefault="004A532B" w:rsidP="004A532B">
      <w:pPr>
        <w:rPr>
          <w:sz w:val="24"/>
          <w:szCs w:val="24"/>
        </w:rPr>
      </w:pPr>
    </w:p>
    <w:p w:rsidR="004A532B" w:rsidRDefault="004A532B" w:rsidP="004A532B">
      <w:pPr>
        <w:pBdr>
          <w:top w:val="single" w:sz="4" w:space="1" w:color="auto"/>
        </w:pBdr>
        <w:rPr>
          <w:sz w:val="2"/>
          <w:szCs w:val="2"/>
        </w:rPr>
      </w:pPr>
    </w:p>
    <w:p w:rsidR="004A532B" w:rsidRDefault="004A532B" w:rsidP="004A532B">
      <w:pPr>
        <w:rPr>
          <w:sz w:val="24"/>
          <w:szCs w:val="24"/>
        </w:rPr>
      </w:pPr>
      <w:r>
        <w:rPr>
          <w:sz w:val="24"/>
          <w:szCs w:val="24"/>
        </w:rPr>
        <w:t xml:space="preserve">на земельном участке, расположенном по адресу:  </w:t>
      </w:r>
    </w:p>
    <w:p w:rsidR="004A532B" w:rsidRDefault="004A532B" w:rsidP="004A532B">
      <w:pPr>
        <w:pBdr>
          <w:top w:val="single" w:sz="4" w:space="1" w:color="auto"/>
        </w:pBdr>
        <w:ind w:left="5160"/>
        <w:rPr>
          <w:sz w:val="2"/>
          <w:szCs w:val="2"/>
        </w:rPr>
      </w:pPr>
    </w:p>
    <w:p w:rsidR="004A532B" w:rsidRDefault="004A532B" w:rsidP="004A532B">
      <w:pPr>
        <w:rPr>
          <w:sz w:val="24"/>
          <w:szCs w:val="24"/>
        </w:rPr>
      </w:pPr>
    </w:p>
    <w:p w:rsidR="004A532B" w:rsidRDefault="004A532B" w:rsidP="004A532B">
      <w:pPr>
        <w:pBdr>
          <w:top w:val="single" w:sz="4" w:space="1" w:color="auto"/>
        </w:pBdr>
        <w:rPr>
          <w:sz w:val="2"/>
          <w:szCs w:val="2"/>
        </w:rPr>
      </w:pPr>
    </w:p>
    <w:tbl>
      <w:tblPr>
        <w:tblW w:w="0" w:type="auto"/>
        <w:tblLayout w:type="fixed"/>
        <w:tblCellMar>
          <w:left w:w="28" w:type="dxa"/>
          <w:right w:w="28" w:type="dxa"/>
        </w:tblCellMar>
        <w:tblLook w:val="0000"/>
      </w:tblPr>
      <w:tblGrid>
        <w:gridCol w:w="1188"/>
        <w:gridCol w:w="1605"/>
        <w:gridCol w:w="737"/>
        <w:gridCol w:w="6704"/>
      </w:tblGrid>
      <w:tr w:rsidR="004A532B" w:rsidTr="00CF5898">
        <w:tc>
          <w:tcPr>
            <w:tcW w:w="1188" w:type="dxa"/>
            <w:tcBorders>
              <w:top w:val="nil"/>
              <w:left w:val="nil"/>
              <w:bottom w:val="nil"/>
              <w:right w:val="nil"/>
            </w:tcBorders>
            <w:vAlign w:val="bottom"/>
          </w:tcPr>
          <w:p w:rsidR="004A532B" w:rsidRDefault="004A532B" w:rsidP="00CF5898">
            <w:pPr>
              <w:rPr>
                <w:sz w:val="24"/>
                <w:szCs w:val="24"/>
              </w:rPr>
            </w:pPr>
            <w:r>
              <w:rPr>
                <w:sz w:val="24"/>
                <w:szCs w:val="24"/>
              </w:rPr>
              <w:t>площадью</w:t>
            </w:r>
          </w:p>
        </w:tc>
        <w:tc>
          <w:tcPr>
            <w:tcW w:w="1605" w:type="dxa"/>
            <w:tcBorders>
              <w:top w:val="nil"/>
              <w:left w:val="nil"/>
              <w:bottom w:val="single" w:sz="4" w:space="0" w:color="auto"/>
              <w:right w:val="nil"/>
            </w:tcBorders>
            <w:vAlign w:val="bottom"/>
          </w:tcPr>
          <w:p w:rsidR="004A532B" w:rsidRDefault="004A532B" w:rsidP="00CF5898">
            <w:pPr>
              <w:jc w:val="center"/>
              <w:rPr>
                <w:sz w:val="24"/>
                <w:szCs w:val="24"/>
              </w:rPr>
            </w:pPr>
          </w:p>
        </w:tc>
        <w:tc>
          <w:tcPr>
            <w:tcW w:w="737" w:type="dxa"/>
            <w:tcBorders>
              <w:top w:val="nil"/>
              <w:left w:val="nil"/>
              <w:bottom w:val="nil"/>
              <w:right w:val="nil"/>
            </w:tcBorders>
            <w:vAlign w:val="bottom"/>
          </w:tcPr>
          <w:p w:rsidR="004A532B" w:rsidRDefault="004A532B" w:rsidP="00CF5898">
            <w:pPr>
              <w:jc w:val="center"/>
              <w:rPr>
                <w:sz w:val="24"/>
                <w:szCs w:val="24"/>
              </w:rPr>
            </w:pPr>
            <w:r>
              <w:rPr>
                <w:sz w:val="24"/>
                <w:szCs w:val="24"/>
              </w:rPr>
              <w:t>кв. м</w:t>
            </w:r>
          </w:p>
        </w:tc>
        <w:tc>
          <w:tcPr>
            <w:tcW w:w="6704" w:type="dxa"/>
            <w:tcBorders>
              <w:top w:val="nil"/>
              <w:left w:val="nil"/>
              <w:bottom w:val="single" w:sz="4" w:space="0" w:color="auto"/>
              <w:right w:val="nil"/>
            </w:tcBorders>
            <w:vAlign w:val="bottom"/>
          </w:tcPr>
          <w:p w:rsidR="004A532B" w:rsidRDefault="004A532B" w:rsidP="00CF5898">
            <w:pPr>
              <w:rPr>
                <w:sz w:val="24"/>
                <w:szCs w:val="24"/>
              </w:rPr>
            </w:pPr>
          </w:p>
        </w:tc>
      </w:tr>
    </w:tbl>
    <w:p w:rsidR="004A532B" w:rsidRDefault="004A532B" w:rsidP="004A532B">
      <w:pPr>
        <w:rPr>
          <w:sz w:val="24"/>
          <w:szCs w:val="24"/>
        </w:rPr>
      </w:pPr>
    </w:p>
    <w:p w:rsidR="004A532B" w:rsidRDefault="004A532B" w:rsidP="004A532B">
      <w:pPr>
        <w:pBdr>
          <w:top w:val="single" w:sz="4" w:space="1" w:color="auto"/>
        </w:pBdr>
        <w:jc w:val="center"/>
      </w:pPr>
      <w:proofErr w:type="gramStart"/>
      <w:r>
        <w:t>(сведения о земельном участке: вид разрешенного использования, кадастровый номер,</w:t>
      </w:r>
      <w:proofErr w:type="gramEnd"/>
    </w:p>
    <w:p w:rsidR="004A532B" w:rsidRDefault="004A532B" w:rsidP="004A532B">
      <w:pPr>
        <w:rPr>
          <w:sz w:val="24"/>
          <w:szCs w:val="24"/>
        </w:rPr>
      </w:pPr>
    </w:p>
    <w:p w:rsidR="004A532B" w:rsidRDefault="004A532B" w:rsidP="004A532B">
      <w:pPr>
        <w:pBdr>
          <w:top w:val="single" w:sz="4" w:space="1" w:color="auto"/>
        </w:pBdr>
        <w:jc w:val="center"/>
      </w:pPr>
      <w:r>
        <w:t>вид права, правоустанавливающие (</w:t>
      </w:r>
      <w:proofErr w:type="spellStart"/>
      <w:r>
        <w:t>правоудостоверяющие</w:t>
      </w:r>
      <w:proofErr w:type="spellEnd"/>
      <w:r>
        <w:t>) документы)</w:t>
      </w:r>
    </w:p>
    <w:p w:rsidR="004A532B" w:rsidRDefault="004A532B" w:rsidP="004A532B">
      <w:pPr>
        <w:rPr>
          <w:sz w:val="24"/>
          <w:szCs w:val="24"/>
        </w:rPr>
      </w:pPr>
    </w:p>
    <w:p w:rsidR="004A532B" w:rsidRDefault="004A532B" w:rsidP="004A532B">
      <w:pPr>
        <w:pBdr>
          <w:top w:val="single" w:sz="4" w:space="1" w:color="auto"/>
        </w:pBdr>
        <w:rPr>
          <w:sz w:val="2"/>
          <w:szCs w:val="2"/>
        </w:rPr>
      </w:pPr>
    </w:p>
    <w:p w:rsidR="004A532B" w:rsidRDefault="004A532B" w:rsidP="004A532B">
      <w:pPr>
        <w:rPr>
          <w:sz w:val="24"/>
          <w:szCs w:val="24"/>
        </w:rPr>
      </w:pPr>
    </w:p>
    <w:p w:rsidR="004A532B" w:rsidRDefault="004A532B" w:rsidP="004A532B">
      <w:pPr>
        <w:pBdr>
          <w:top w:val="single" w:sz="4" w:space="1" w:color="auto"/>
        </w:pBdr>
        <w:rPr>
          <w:sz w:val="2"/>
          <w:szCs w:val="2"/>
        </w:rPr>
      </w:pPr>
    </w:p>
    <w:p w:rsidR="004A532B" w:rsidRDefault="004A532B" w:rsidP="004A532B">
      <w:pPr>
        <w:rPr>
          <w:sz w:val="24"/>
          <w:szCs w:val="24"/>
        </w:rPr>
      </w:pPr>
    </w:p>
    <w:p w:rsidR="004A532B" w:rsidRDefault="004A532B" w:rsidP="004A532B">
      <w:pPr>
        <w:pBdr>
          <w:top w:val="single" w:sz="4" w:space="1" w:color="auto"/>
        </w:pBdr>
        <w:spacing w:after="240"/>
        <w:rPr>
          <w:sz w:val="2"/>
          <w:szCs w:val="2"/>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4A532B" w:rsidTr="00CF5898">
        <w:tc>
          <w:tcPr>
            <w:tcW w:w="2892" w:type="dxa"/>
            <w:tcBorders>
              <w:top w:val="nil"/>
              <w:left w:val="nil"/>
              <w:bottom w:val="nil"/>
              <w:right w:val="nil"/>
            </w:tcBorders>
            <w:vAlign w:val="bottom"/>
          </w:tcPr>
          <w:p w:rsidR="004A532B" w:rsidRDefault="004A532B" w:rsidP="00CF5898">
            <w:pPr>
              <w:tabs>
                <w:tab w:val="left" w:pos="2694"/>
              </w:tabs>
              <w:ind w:right="217"/>
              <w:rPr>
                <w:sz w:val="24"/>
                <w:szCs w:val="24"/>
              </w:rPr>
            </w:pPr>
            <w:r>
              <w:rPr>
                <w:sz w:val="24"/>
                <w:szCs w:val="24"/>
              </w:rPr>
              <w:t>Дата начала проверки</w:t>
            </w:r>
            <w:r>
              <w:rPr>
                <w:sz w:val="24"/>
                <w:szCs w:val="24"/>
              </w:rPr>
              <w:tab/>
              <w:t>“</w:t>
            </w:r>
          </w:p>
        </w:tc>
        <w:tc>
          <w:tcPr>
            <w:tcW w:w="425" w:type="dxa"/>
            <w:tcBorders>
              <w:top w:val="nil"/>
              <w:left w:val="nil"/>
              <w:bottom w:val="single" w:sz="4" w:space="0" w:color="auto"/>
              <w:right w:val="nil"/>
            </w:tcBorders>
            <w:vAlign w:val="bottom"/>
          </w:tcPr>
          <w:p w:rsidR="004A532B" w:rsidRDefault="004A532B" w:rsidP="00CF5898">
            <w:pPr>
              <w:jc w:val="center"/>
              <w:rPr>
                <w:sz w:val="24"/>
                <w:szCs w:val="24"/>
              </w:rPr>
            </w:pPr>
          </w:p>
        </w:tc>
        <w:tc>
          <w:tcPr>
            <w:tcW w:w="255" w:type="dxa"/>
            <w:tcBorders>
              <w:top w:val="nil"/>
              <w:left w:val="nil"/>
              <w:bottom w:val="nil"/>
              <w:right w:val="nil"/>
            </w:tcBorders>
            <w:vAlign w:val="bottom"/>
          </w:tcPr>
          <w:p w:rsidR="004A532B" w:rsidRDefault="004A532B" w:rsidP="00CF5898">
            <w:pPr>
              <w:rPr>
                <w:sz w:val="24"/>
                <w:szCs w:val="24"/>
              </w:rPr>
            </w:pPr>
            <w:r>
              <w:rPr>
                <w:sz w:val="24"/>
                <w:szCs w:val="24"/>
              </w:rPr>
              <w:t>”</w:t>
            </w:r>
          </w:p>
        </w:tc>
        <w:tc>
          <w:tcPr>
            <w:tcW w:w="1531" w:type="dxa"/>
            <w:tcBorders>
              <w:top w:val="nil"/>
              <w:left w:val="nil"/>
              <w:bottom w:val="single" w:sz="4" w:space="0" w:color="auto"/>
              <w:right w:val="nil"/>
            </w:tcBorders>
            <w:vAlign w:val="bottom"/>
          </w:tcPr>
          <w:p w:rsidR="004A532B" w:rsidRDefault="004A532B" w:rsidP="00CF5898">
            <w:pPr>
              <w:jc w:val="center"/>
              <w:rPr>
                <w:sz w:val="24"/>
                <w:szCs w:val="24"/>
              </w:rPr>
            </w:pPr>
          </w:p>
        </w:tc>
        <w:tc>
          <w:tcPr>
            <w:tcW w:w="471" w:type="dxa"/>
            <w:tcBorders>
              <w:top w:val="nil"/>
              <w:left w:val="nil"/>
              <w:bottom w:val="nil"/>
              <w:right w:val="nil"/>
            </w:tcBorders>
            <w:vAlign w:val="bottom"/>
          </w:tcPr>
          <w:p w:rsidR="004A532B" w:rsidRDefault="004A532B" w:rsidP="00CF5898">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A532B" w:rsidRDefault="004A532B" w:rsidP="00CF5898">
            <w:pPr>
              <w:rPr>
                <w:sz w:val="24"/>
                <w:szCs w:val="24"/>
              </w:rPr>
            </w:pPr>
          </w:p>
        </w:tc>
        <w:tc>
          <w:tcPr>
            <w:tcW w:w="375" w:type="dxa"/>
            <w:tcBorders>
              <w:top w:val="nil"/>
              <w:left w:val="nil"/>
              <w:bottom w:val="nil"/>
              <w:right w:val="nil"/>
            </w:tcBorders>
            <w:vAlign w:val="bottom"/>
          </w:tcPr>
          <w:p w:rsidR="004A532B" w:rsidRDefault="004A532B" w:rsidP="00CF5898">
            <w:pPr>
              <w:ind w:left="57"/>
              <w:rPr>
                <w:sz w:val="24"/>
                <w:szCs w:val="24"/>
              </w:rPr>
            </w:pPr>
            <w:proofErr w:type="gramStart"/>
            <w:r>
              <w:rPr>
                <w:sz w:val="24"/>
                <w:szCs w:val="24"/>
              </w:rPr>
              <w:t>г</w:t>
            </w:r>
            <w:proofErr w:type="gramEnd"/>
            <w:r>
              <w:rPr>
                <w:sz w:val="24"/>
                <w:szCs w:val="24"/>
              </w:rPr>
              <w:t>.</w:t>
            </w:r>
          </w:p>
        </w:tc>
      </w:tr>
    </w:tbl>
    <w:p w:rsidR="004A532B" w:rsidRDefault="004A532B" w:rsidP="004A532B">
      <w:pPr>
        <w:rPr>
          <w:sz w:val="24"/>
          <w:szCs w:val="24"/>
        </w:rPr>
      </w:pPr>
    </w:p>
    <w:tbl>
      <w:tblPr>
        <w:tblW w:w="0" w:type="auto"/>
        <w:tblLayout w:type="fixed"/>
        <w:tblCellMar>
          <w:left w:w="28" w:type="dxa"/>
          <w:right w:w="28" w:type="dxa"/>
        </w:tblCellMar>
        <w:tblLook w:val="0000"/>
      </w:tblPr>
      <w:tblGrid>
        <w:gridCol w:w="2553"/>
        <w:gridCol w:w="339"/>
        <w:gridCol w:w="425"/>
        <w:gridCol w:w="87"/>
        <w:gridCol w:w="168"/>
        <w:gridCol w:w="1531"/>
        <w:gridCol w:w="471"/>
        <w:gridCol w:w="227"/>
        <w:gridCol w:w="375"/>
        <w:gridCol w:w="488"/>
      </w:tblGrid>
      <w:tr w:rsidR="004A532B" w:rsidTr="00CF5898">
        <w:trPr>
          <w:gridAfter w:val="1"/>
          <w:wAfter w:w="488" w:type="dxa"/>
        </w:trPr>
        <w:tc>
          <w:tcPr>
            <w:tcW w:w="2892" w:type="dxa"/>
            <w:gridSpan w:val="2"/>
            <w:tcBorders>
              <w:top w:val="nil"/>
              <w:left w:val="nil"/>
              <w:bottom w:val="nil"/>
              <w:right w:val="nil"/>
            </w:tcBorders>
            <w:vAlign w:val="bottom"/>
          </w:tcPr>
          <w:p w:rsidR="004A532B" w:rsidRDefault="004A532B" w:rsidP="00CF5898">
            <w:pPr>
              <w:rPr>
                <w:sz w:val="24"/>
                <w:szCs w:val="24"/>
              </w:rPr>
            </w:pPr>
            <w:r>
              <w:rPr>
                <w:sz w:val="24"/>
                <w:szCs w:val="24"/>
              </w:rPr>
              <w:t>Дата окончания проверки “</w:t>
            </w:r>
          </w:p>
        </w:tc>
        <w:tc>
          <w:tcPr>
            <w:tcW w:w="425" w:type="dxa"/>
            <w:tcBorders>
              <w:top w:val="nil"/>
              <w:left w:val="nil"/>
              <w:bottom w:val="single" w:sz="4" w:space="0" w:color="auto"/>
              <w:right w:val="nil"/>
            </w:tcBorders>
            <w:vAlign w:val="bottom"/>
          </w:tcPr>
          <w:p w:rsidR="004A532B" w:rsidRDefault="004A532B" w:rsidP="00CF5898">
            <w:pPr>
              <w:jc w:val="center"/>
              <w:rPr>
                <w:sz w:val="24"/>
                <w:szCs w:val="24"/>
              </w:rPr>
            </w:pPr>
          </w:p>
        </w:tc>
        <w:tc>
          <w:tcPr>
            <w:tcW w:w="255" w:type="dxa"/>
            <w:gridSpan w:val="2"/>
            <w:tcBorders>
              <w:top w:val="nil"/>
              <w:left w:val="nil"/>
              <w:bottom w:val="nil"/>
              <w:right w:val="nil"/>
            </w:tcBorders>
            <w:vAlign w:val="bottom"/>
          </w:tcPr>
          <w:p w:rsidR="004A532B" w:rsidRDefault="004A532B" w:rsidP="00CF5898">
            <w:pPr>
              <w:rPr>
                <w:sz w:val="24"/>
                <w:szCs w:val="24"/>
              </w:rPr>
            </w:pPr>
            <w:r>
              <w:rPr>
                <w:sz w:val="24"/>
                <w:szCs w:val="24"/>
              </w:rPr>
              <w:t>”</w:t>
            </w:r>
          </w:p>
        </w:tc>
        <w:tc>
          <w:tcPr>
            <w:tcW w:w="1531" w:type="dxa"/>
            <w:tcBorders>
              <w:top w:val="nil"/>
              <w:left w:val="nil"/>
              <w:bottom w:val="single" w:sz="4" w:space="0" w:color="auto"/>
              <w:right w:val="nil"/>
            </w:tcBorders>
            <w:vAlign w:val="bottom"/>
          </w:tcPr>
          <w:p w:rsidR="004A532B" w:rsidRDefault="004A532B" w:rsidP="00CF5898">
            <w:pPr>
              <w:jc w:val="center"/>
              <w:rPr>
                <w:sz w:val="24"/>
                <w:szCs w:val="24"/>
              </w:rPr>
            </w:pPr>
          </w:p>
        </w:tc>
        <w:tc>
          <w:tcPr>
            <w:tcW w:w="471" w:type="dxa"/>
            <w:tcBorders>
              <w:top w:val="nil"/>
              <w:left w:val="nil"/>
              <w:bottom w:val="nil"/>
              <w:right w:val="nil"/>
            </w:tcBorders>
            <w:vAlign w:val="bottom"/>
          </w:tcPr>
          <w:p w:rsidR="004A532B" w:rsidRDefault="004A532B" w:rsidP="00CF5898">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A532B" w:rsidRDefault="004A532B" w:rsidP="00CF5898">
            <w:pPr>
              <w:rPr>
                <w:sz w:val="24"/>
                <w:szCs w:val="24"/>
              </w:rPr>
            </w:pPr>
          </w:p>
        </w:tc>
        <w:tc>
          <w:tcPr>
            <w:tcW w:w="375" w:type="dxa"/>
            <w:tcBorders>
              <w:top w:val="nil"/>
              <w:left w:val="nil"/>
              <w:bottom w:val="nil"/>
              <w:right w:val="nil"/>
            </w:tcBorders>
            <w:vAlign w:val="bottom"/>
          </w:tcPr>
          <w:p w:rsidR="004A532B" w:rsidRDefault="004A532B" w:rsidP="00CF5898">
            <w:pPr>
              <w:ind w:left="57"/>
              <w:rPr>
                <w:sz w:val="24"/>
                <w:szCs w:val="24"/>
              </w:rPr>
            </w:pPr>
            <w:proofErr w:type="gramStart"/>
            <w:r>
              <w:rPr>
                <w:sz w:val="24"/>
                <w:szCs w:val="24"/>
              </w:rPr>
              <w:t>г</w:t>
            </w:r>
            <w:proofErr w:type="gramEnd"/>
            <w:r>
              <w:rPr>
                <w:sz w:val="24"/>
                <w:szCs w:val="24"/>
              </w:rPr>
              <w:t>.</w:t>
            </w:r>
          </w:p>
        </w:tc>
      </w:tr>
      <w:tr w:rsidR="004A532B" w:rsidTr="00CF5898">
        <w:tblPrEx>
          <w:jc w:val="right"/>
        </w:tblPrEx>
        <w:trPr>
          <w:jc w:val="right"/>
        </w:trPr>
        <w:tc>
          <w:tcPr>
            <w:tcW w:w="2553" w:type="dxa"/>
            <w:tcBorders>
              <w:top w:val="nil"/>
              <w:left w:val="nil"/>
              <w:bottom w:val="single" w:sz="4" w:space="0" w:color="auto"/>
              <w:right w:val="nil"/>
            </w:tcBorders>
            <w:vAlign w:val="bottom"/>
          </w:tcPr>
          <w:p w:rsidR="004A532B" w:rsidRDefault="004A532B" w:rsidP="00CF5898">
            <w:pPr>
              <w:jc w:val="center"/>
              <w:rPr>
                <w:sz w:val="24"/>
                <w:szCs w:val="24"/>
              </w:rPr>
            </w:pPr>
          </w:p>
        </w:tc>
        <w:tc>
          <w:tcPr>
            <w:tcW w:w="851" w:type="dxa"/>
            <w:gridSpan w:val="3"/>
            <w:tcBorders>
              <w:top w:val="nil"/>
              <w:left w:val="nil"/>
              <w:bottom w:val="nil"/>
              <w:right w:val="nil"/>
            </w:tcBorders>
            <w:vAlign w:val="bottom"/>
          </w:tcPr>
          <w:p w:rsidR="004A532B" w:rsidRDefault="004A532B" w:rsidP="00CF5898">
            <w:pPr>
              <w:rPr>
                <w:sz w:val="24"/>
                <w:szCs w:val="24"/>
              </w:rPr>
            </w:pPr>
          </w:p>
        </w:tc>
        <w:tc>
          <w:tcPr>
            <w:tcW w:w="3260" w:type="dxa"/>
            <w:gridSpan w:val="6"/>
            <w:tcBorders>
              <w:top w:val="nil"/>
              <w:left w:val="nil"/>
              <w:bottom w:val="single" w:sz="4" w:space="0" w:color="auto"/>
              <w:right w:val="nil"/>
            </w:tcBorders>
            <w:vAlign w:val="bottom"/>
          </w:tcPr>
          <w:p w:rsidR="004A532B" w:rsidRDefault="004A532B" w:rsidP="00CF5898">
            <w:pPr>
              <w:jc w:val="center"/>
              <w:rPr>
                <w:sz w:val="24"/>
                <w:szCs w:val="24"/>
              </w:rPr>
            </w:pPr>
          </w:p>
        </w:tc>
      </w:tr>
      <w:tr w:rsidR="004A532B" w:rsidTr="00CF5898">
        <w:tblPrEx>
          <w:jc w:val="right"/>
        </w:tblPrEx>
        <w:trPr>
          <w:jc w:val="right"/>
        </w:trPr>
        <w:tc>
          <w:tcPr>
            <w:tcW w:w="2553" w:type="dxa"/>
            <w:tcBorders>
              <w:top w:val="nil"/>
              <w:left w:val="nil"/>
              <w:bottom w:val="nil"/>
              <w:right w:val="nil"/>
            </w:tcBorders>
          </w:tcPr>
          <w:p w:rsidR="004A532B" w:rsidRDefault="004A532B" w:rsidP="00CF5898">
            <w:pPr>
              <w:jc w:val="center"/>
            </w:pPr>
            <w:r>
              <w:t>(подпись)</w:t>
            </w:r>
          </w:p>
        </w:tc>
        <w:tc>
          <w:tcPr>
            <w:tcW w:w="851" w:type="dxa"/>
            <w:gridSpan w:val="3"/>
            <w:tcBorders>
              <w:top w:val="nil"/>
              <w:left w:val="nil"/>
              <w:bottom w:val="nil"/>
              <w:right w:val="nil"/>
            </w:tcBorders>
          </w:tcPr>
          <w:p w:rsidR="004A532B" w:rsidRDefault="004A532B" w:rsidP="00CF5898"/>
        </w:tc>
        <w:tc>
          <w:tcPr>
            <w:tcW w:w="3260" w:type="dxa"/>
            <w:gridSpan w:val="6"/>
            <w:tcBorders>
              <w:top w:val="nil"/>
              <w:left w:val="nil"/>
              <w:bottom w:val="nil"/>
              <w:right w:val="nil"/>
            </w:tcBorders>
          </w:tcPr>
          <w:p w:rsidR="004A532B" w:rsidRDefault="004A532B" w:rsidP="00CF5898">
            <w:pPr>
              <w:jc w:val="center"/>
            </w:pPr>
            <w:r>
              <w:t>(Ф.И.О.)</w:t>
            </w:r>
          </w:p>
        </w:tc>
      </w:tr>
      <w:tr w:rsidR="00E26D8C" w:rsidTr="00CF5898">
        <w:tblPrEx>
          <w:jc w:val="right"/>
        </w:tblPrEx>
        <w:trPr>
          <w:jc w:val="right"/>
        </w:trPr>
        <w:tc>
          <w:tcPr>
            <w:tcW w:w="2553" w:type="dxa"/>
            <w:tcBorders>
              <w:top w:val="nil"/>
              <w:left w:val="nil"/>
              <w:bottom w:val="nil"/>
              <w:right w:val="nil"/>
            </w:tcBorders>
          </w:tcPr>
          <w:p w:rsidR="00E26D8C" w:rsidRDefault="00E26D8C" w:rsidP="00CF5898">
            <w:pPr>
              <w:jc w:val="center"/>
            </w:pPr>
          </w:p>
          <w:p w:rsidR="00E26D8C" w:rsidRDefault="00E26D8C" w:rsidP="00CF5898">
            <w:pPr>
              <w:jc w:val="center"/>
            </w:pPr>
          </w:p>
        </w:tc>
        <w:tc>
          <w:tcPr>
            <w:tcW w:w="851" w:type="dxa"/>
            <w:gridSpan w:val="3"/>
            <w:tcBorders>
              <w:top w:val="nil"/>
              <w:left w:val="nil"/>
              <w:bottom w:val="nil"/>
              <w:right w:val="nil"/>
            </w:tcBorders>
          </w:tcPr>
          <w:p w:rsidR="00E26D8C" w:rsidRDefault="00E26D8C" w:rsidP="00CF5898"/>
        </w:tc>
        <w:tc>
          <w:tcPr>
            <w:tcW w:w="3260" w:type="dxa"/>
            <w:gridSpan w:val="6"/>
            <w:tcBorders>
              <w:top w:val="nil"/>
              <w:left w:val="nil"/>
              <w:bottom w:val="nil"/>
              <w:right w:val="nil"/>
            </w:tcBorders>
          </w:tcPr>
          <w:p w:rsidR="00E26D8C" w:rsidRDefault="00E26D8C" w:rsidP="00CF5898">
            <w:pPr>
              <w:jc w:val="center"/>
            </w:pPr>
          </w:p>
        </w:tc>
      </w:tr>
    </w:tbl>
    <w:p w:rsidR="004A532B" w:rsidRDefault="004A532B" w:rsidP="004A532B">
      <w:pPr>
        <w:pBdr>
          <w:top w:val="single" w:sz="4" w:space="1" w:color="auto"/>
        </w:pBdr>
        <w:jc w:val="center"/>
      </w:pPr>
      <w:r>
        <w:t>(отметка о вручении распоряжения)</w:t>
      </w:r>
    </w:p>
    <w:p w:rsidR="004A532B" w:rsidRDefault="004A532B" w:rsidP="004A532B">
      <w:pPr>
        <w:pStyle w:val="ConsPlusNormal"/>
        <w:widowControl/>
        <w:ind w:firstLine="708"/>
        <w:jc w:val="both"/>
        <w:rPr>
          <w:rFonts w:ascii="Times New Roman" w:hAnsi="Times New Roman" w:cs="Times New Roman"/>
          <w:sz w:val="28"/>
          <w:szCs w:val="28"/>
        </w:rPr>
      </w:pPr>
    </w:p>
    <w:p w:rsidR="004A532B" w:rsidRDefault="004A532B" w:rsidP="004A532B">
      <w:pPr>
        <w:jc w:val="right"/>
      </w:pPr>
      <w:r w:rsidRPr="00AE48E9">
        <w:rPr>
          <w:sz w:val="28"/>
        </w:rPr>
        <w:lastRenderedPageBreak/>
        <w:t xml:space="preserve">   </w:t>
      </w:r>
      <w:r>
        <w:t>Приложение 2</w:t>
      </w:r>
    </w:p>
    <w:p w:rsidR="004A532B" w:rsidRDefault="004A532B" w:rsidP="004A532B">
      <w:pPr>
        <w:spacing w:before="120"/>
        <w:jc w:val="center"/>
        <w:rPr>
          <w:sz w:val="24"/>
          <w:szCs w:val="24"/>
        </w:rPr>
      </w:pPr>
    </w:p>
    <w:p w:rsidR="004A532B" w:rsidRDefault="004A532B" w:rsidP="004A532B">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4A532B" w:rsidRDefault="004A532B" w:rsidP="004A532B">
      <w:pPr>
        <w:spacing w:before="240"/>
        <w:jc w:val="center"/>
        <w:rPr>
          <w:sz w:val="26"/>
          <w:szCs w:val="26"/>
        </w:rPr>
      </w:pPr>
      <w:r>
        <w:rPr>
          <w:sz w:val="26"/>
          <w:szCs w:val="26"/>
        </w:rPr>
        <w:t>МУНИЦИПАЛЬНЫЙ ЗЕМЕЛЬНЫЙ КОНТРОЛЬ</w:t>
      </w:r>
    </w:p>
    <w:p w:rsidR="004A532B" w:rsidRDefault="004A532B" w:rsidP="004A532B">
      <w:pPr>
        <w:spacing w:before="240" w:after="240"/>
        <w:jc w:val="center"/>
        <w:rPr>
          <w:b/>
          <w:bCs/>
          <w:sz w:val="26"/>
          <w:szCs w:val="26"/>
        </w:rPr>
      </w:pPr>
      <w:r>
        <w:rPr>
          <w:b/>
          <w:bCs/>
          <w:sz w:val="26"/>
          <w:szCs w:val="26"/>
        </w:rPr>
        <w:t>АКТ</w:t>
      </w:r>
      <w:r>
        <w:rPr>
          <w:b/>
          <w:bCs/>
          <w:sz w:val="26"/>
          <w:szCs w:val="26"/>
        </w:rPr>
        <w:br/>
        <w:t>проверки использования земель</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4A532B" w:rsidTr="00CF5898">
        <w:tc>
          <w:tcPr>
            <w:tcW w:w="210" w:type="dxa"/>
            <w:tcBorders>
              <w:top w:val="nil"/>
              <w:left w:val="nil"/>
              <w:bottom w:val="nil"/>
              <w:right w:val="nil"/>
            </w:tcBorders>
            <w:vAlign w:val="bottom"/>
          </w:tcPr>
          <w:p w:rsidR="004A532B" w:rsidRDefault="004A532B" w:rsidP="00CF5898">
            <w:pPr>
              <w:rPr>
                <w:sz w:val="22"/>
                <w:szCs w:val="22"/>
              </w:rPr>
            </w:pPr>
            <w:r>
              <w:rPr>
                <w:sz w:val="22"/>
                <w:szCs w:val="22"/>
              </w:rPr>
              <w:t>“</w:t>
            </w:r>
          </w:p>
        </w:tc>
        <w:tc>
          <w:tcPr>
            <w:tcW w:w="425"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255" w:type="dxa"/>
            <w:tcBorders>
              <w:top w:val="nil"/>
              <w:left w:val="nil"/>
              <w:bottom w:val="nil"/>
              <w:right w:val="nil"/>
            </w:tcBorders>
            <w:vAlign w:val="bottom"/>
          </w:tcPr>
          <w:p w:rsidR="004A532B" w:rsidRDefault="004A532B" w:rsidP="00CF5898">
            <w:pPr>
              <w:rPr>
                <w:sz w:val="22"/>
                <w:szCs w:val="22"/>
              </w:rPr>
            </w:pPr>
            <w:r>
              <w:rPr>
                <w:sz w:val="22"/>
                <w:szCs w:val="22"/>
              </w:rPr>
              <w:t>”</w:t>
            </w:r>
          </w:p>
        </w:tc>
        <w:tc>
          <w:tcPr>
            <w:tcW w:w="169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71" w:type="dxa"/>
            <w:tcBorders>
              <w:top w:val="nil"/>
              <w:left w:val="nil"/>
              <w:bottom w:val="nil"/>
              <w:right w:val="nil"/>
            </w:tcBorders>
            <w:vAlign w:val="bottom"/>
          </w:tcPr>
          <w:p w:rsidR="004A532B" w:rsidRDefault="004A532B" w:rsidP="00CF5898">
            <w:pPr>
              <w:jc w:val="right"/>
              <w:rPr>
                <w:sz w:val="22"/>
                <w:szCs w:val="22"/>
              </w:rPr>
            </w:pPr>
            <w:r>
              <w:rPr>
                <w:sz w:val="22"/>
                <w:szCs w:val="22"/>
              </w:rPr>
              <w:t>200</w:t>
            </w:r>
          </w:p>
        </w:tc>
        <w:tc>
          <w:tcPr>
            <w:tcW w:w="227" w:type="dxa"/>
            <w:tcBorders>
              <w:top w:val="nil"/>
              <w:left w:val="nil"/>
              <w:bottom w:val="single" w:sz="4" w:space="0" w:color="auto"/>
              <w:right w:val="nil"/>
            </w:tcBorders>
            <w:vAlign w:val="bottom"/>
          </w:tcPr>
          <w:p w:rsidR="004A532B" w:rsidRDefault="004A532B" w:rsidP="00CF5898">
            <w:pPr>
              <w:rPr>
                <w:sz w:val="22"/>
                <w:szCs w:val="22"/>
              </w:rPr>
            </w:pPr>
          </w:p>
        </w:tc>
        <w:tc>
          <w:tcPr>
            <w:tcW w:w="4263" w:type="dxa"/>
            <w:tcBorders>
              <w:top w:val="nil"/>
              <w:left w:val="nil"/>
              <w:bottom w:val="nil"/>
              <w:right w:val="nil"/>
            </w:tcBorders>
            <w:vAlign w:val="bottom"/>
          </w:tcPr>
          <w:p w:rsidR="004A532B" w:rsidRDefault="004A532B" w:rsidP="00CF5898">
            <w:pPr>
              <w:ind w:left="57"/>
              <w:rPr>
                <w:sz w:val="22"/>
                <w:szCs w:val="22"/>
              </w:rPr>
            </w:pPr>
            <w:proofErr w:type="gramStart"/>
            <w:r>
              <w:rPr>
                <w:sz w:val="22"/>
                <w:szCs w:val="22"/>
              </w:rPr>
              <w:t>г</w:t>
            </w:r>
            <w:proofErr w:type="gramEnd"/>
            <w:r>
              <w:rPr>
                <w:sz w:val="22"/>
                <w:szCs w:val="22"/>
              </w:rPr>
              <w:t>.</w:t>
            </w:r>
          </w:p>
        </w:tc>
        <w:tc>
          <w:tcPr>
            <w:tcW w:w="425" w:type="dxa"/>
            <w:tcBorders>
              <w:top w:val="nil"/>
              <w:left w:val="nil"/>
              <w:bottom w:val="nil"/>
              <w:right w:val="nil"/>
            </w:tcBorders>
            <w:vAlign w:val="bottom"/>
          </w:tcPr>
          <w:p w:rsidR="004A532B" w:rsidRDefault="004A532B" w:rsidP="00CF5898">
            <w:pPr>
              <w:ind w:right="57"/>
              <w:jc w:val="right"/>
              <w:rPr>
                <w:sz w:val="22"/>
                <w:szCs w:val="22"/>
              </w:rPr>
            </w:pPr>
            <w:r>
              <w:rPr>
                <w:sz w:val="22"/>
                <w:szCs w:val="22"/>
              </w:rPr>
              <w:t>№</w:t>
            </w:r>
          </w:p>
        </w:tc>
        <w:tc>
          <w:tcPr>
            <w:tcW w:w="2268" w:type="dxa"/>
            <w:tcBorders>
              <w:top w:val="nil"/>
              <w:left w:val="nil"/>
              <w:bottom w:val="single" w:sz="4" w:space="0" w:color="auto"/>
              <w:right w:val="nil"/>
            </w:tcBorders>
            <w:vAlign w:val="bottom"/>
          </w:tcPr>
          <w:p w:rsidR="004A532B" w:rsidRDefault="004A532B" w:rsidP="00CF5898">
            <w:pPr>
              <w:jc w:val="center"/>
              <w:rPr>
                <w:sz w:val="22"/>
                <w:szCs w:val="22"/>
              </w:rPr>
            </w:pPr>
          </w:p>
        </w:tc>
      </w:tr>
    </w:tbl>
    <w:p w:rsidR="004A532B" w:rsidRDefault="004A532B" w:rsidP="004A532B">
      <w:pPr>
        <w:rPr>
          <w:sz w:val="22"/>
          <w:szCs w:val="22"/>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4A532B" w:rsidTr="00CF5898">
        <w:tc>
          <w:tcPr>
            <w:tcW w:w="1761" w:type="dxa"/>
            <w:tcBorders>
              <w:top w:val="nil"/>
              <w:left w:val="nil"/>
              <w:bottom w:val="nil"/>
              <w:right w:val="nil"/>
            </w:tcBorders>
            <w:vAlign w:val="bottom"/>
          </w:tcPr>
          <w:p w:rsidR="004A532B" w:rsidRDefault="004A532B" w:rsidP="00CF5898">
            <w:pPr>
              <w:rPr>
                <w:sz w:val="22"/>
                <w:szCs w:val="22"/>
              </w:rPr>
            </w:pPr>
            <w:r>
              <w:rPr>
                <w:sz w:val="22"/>
                <w:szCs w:val="22"/>
              </w:rPr>
              <w:t>Время проверки “</w:t>
            </w:r>
          </w:p>
        </w:tc>
        <w:tc>
          <w:tcPr>
            <w:tcW w:w="425"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737" w:type="dxa"/>
            <w:tcBorders>
              <w:top w:val="nil"/>
              <w:left w:val="nil"/>
              <w:bottom w:val="nil"/>
              <w:right w:val="nil"/>
            </w:tcBorders>
            <w:vAlign w:val="bottom"/>
          </w:tcPr>
          <w:p w:rsidR="004A532B" w:rsidRDefault="004A532B" w:rsidP="00CF5898">
            <w:pPr>
              <w:rPr>
                <w:sz w:val="22"/>
                <w:szCs w:val="22"/>
              </w:rPr>
            </w:pPr>
            <w:r>
              <w:rPr>
                <w:sz w:val="22"/>
                <w:szCs w:val="22"/>
              </w:rPr>
              <w:t>” час “</w:t>
            </w:r>
          </w:p>
        </w:tc>
        <w:tc>
          <w:tcPr>
            <w:tcW w:w="425"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3459" w:type="dxa"/>
            <w:tcBorders>
              <w:top w:val="nil"/>
              <w:left w:val="nil"/>
              <w:bottom w:val="nil"/>
              <w:right w:val="nil"/>
            </w:tcBorders>
            <w:vAlign w:val="bottom"/>
          </w:tcPr>
          <w:p w:rsidR="004A532B" w:rsidRDefault="004A532B" w:rsidP="00CF5898">
            <w:pPr>
              <w:tabs>
                <w:tab w:val="left" w:pos="1010"/>
              </w:tabs>
              <w:rPr>
                <w:sz w:val="22"/>
                <w:szCs w:val="22"/>
              </w:rPr>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4A532B" w:rsidRDefault="004A532B" w:rsidP="00CF5898">
            <w:pPr>
              <w:jc w:val="center"/>
              <w:rPr>
                <w:sz w:val="22"/>
                <w:szCs w:val="22"/>
              </w:rPr>
            </w:pPr>
          </w:p>
        </w:tc>
      </w:tr>
    </w:tbl>
    <w:p w:rsidR="004A532B" w:rsidRDefault="004A532B" w:rsidP="004A532B">
      <w:pPr>
        <w:spacing w:before="240"/>
        <w:ind w:firstLine="567"/>
        <w:rPr>
          <w:sz w:val="22"/>
          <w:szCs w:val="22"/>
        </w:rPr>
      </w:pPr>
      <w:r>
        <w:rPr>
          <w:sz w:val="22"/>
          <w:szCs w:val="22"/>
        </w:rPr>
        <w:t>Муниципальным      инспектором</w:t>
      </w:r>
    </w:p>
    <w:p w:rsidR="004A532B" w:rsidRDefault="004A532B" w:rsidP="004A532B">
      <w:pPr>
        <w:pBdr>
          <w:top w:val="single" w:sz="4" w:space="1" w:color="auto"/>
        </w:pBdr>
        <w:ind w:left="5311"/>
        <w:jc w:val="center"/>
        <w:rPr>
          <w:sz w:val="18"/>
          <w:szCs w:val="18"/>
        </w:rPr>
      </w:pPr>
      <w:proofErr w:type="gramStart"/>
      <w:r>
        <w:rPr>
          <w:sz w:val="18"/>
          <w:szCs w:val="18"/>
        </w:rPr>
        <w:t>(должность,</w:t>
      </w:r>
      <w:proofErr w:type="gramEnd"/>
    </w:p>
    <w:p w:rsidR="004A532B" w:rsidRDefault="004A532B" w:rsidP="004A532B">
      <w:pPr>
        <w:rPr>
          <w:sz w:val="22"/>
          <w:szCs w:val="22"/>
        </w:rPr>
      </w:pPr>
    </w:p>
    <w:p w:rsidR="004A532B" w:rsidRDefault="004A532B" w:rsidP="004A532B">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4A532B" w:rsidTr="00CF5898">
        <w:tc>
          <w:tcPr>
            <w:tcW w:w="3173" w:type="dxa"/>
            <w:tcBorders>
              <w:top w:val="nil"/>
              <w:left w:val="nil"/>
              <w:bottom w:val="nil"/>
              <w:right w:val="nil"/>
            </w:tcBorders>
            <w:vAlign w:val="bottom"/>
          </w:tcPr>
          <w:p w:rsidR="004A532B" w:rsidRDefault="004A532B" w:rsidP="00CF5898">
            <w:pPr>
              <w:rPr>
                <w:sz w:val="22"/>
                <w:szCs w:val="22"/>
              </w:rPr>
            </w:pPr>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255" w:type="dxa"/>
            <w:tcBorders>
              <w:top w:val="nil"/>
              <w:left w:val="nil"/>
              <w:bottom w:val="nil"/>
              <w:right w:val="nil"/>
            </w:tcBorders>
            <w:vAlign w:val="bottom"/>
          </w:tcPr>
          <w:p w:rsidR="004A532B" w:rsidRDefault="004A532B" w:rsidP="00CF5898">
            <w:pPr>
              <w:rPr>
                <w:sz w:val="22"/>
                <w:szCs w:val="22"/>
              </w:rPr>
            </w:pPr>
            <w:r>
              <w:rPr>
                <w:sz w:val="22"/>
                <w:szCs w:val="22"/>
              </w:rPr>
              <w:t>”</w:t>
            </w:r>
          </w:p>
        </w:tc>
        <w:tc>
          <w:tcPr>
            <w:tcW w:w="169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71" w:type="dxa"/>
            <w:tcBorders>
              <w:top w:val="nil"/>
              <w:left w:val="nil"/>
              <w:bottom w:val="nil"/>
              <w:right w:val="nil"/>
            </w:tcBorders>
            <w:vAlign w:val="bottom"/>
          </w:tcPr>
          <w:p w:rsidR="004A532B" w:rsidRDefault="004A532B" w:rsidP="00CF5898">
            <w:pPr>
              <w:jc w:val="right"/>
              <w:rPr>
                <w:sz w:val="22"/>
                <w:szCs w:val="22"/>
              </w:rPr>
            </w:pPr>
            <w:r>
              <w:rPr>
                <w:sz w:val="22"/>
                <w:szCs w:val="22"/>
              </w:rPr>
              <w:t>200</w:t>
            </w:r>
          </w:p>
        </w:tc>
        <w:tc>
          <w:tcPr>
            <w:tcW w:w="227" w:type="dxa"/>
            <w:tcBorders>
              <w:top w:val="nil"/>
              <w:left w:val="nil"/>
              <w:bottom w:val="single" w:sz="4" w:space="0" w:color="auto"/>
              <w:right w:val="nil"/>
            </w:tcBorders>
            <w:vAlign w:val="bottom"/>
          </w:tcPr>
          <w:p w:rsidR="004A532B" w:rsidRDefault="004A532B" w:rsidP="00CF5898">
            <w:pPr>
              <w:rPr>
                <w:sz w:val="22"/>
                <w:szCs w:val="22"/>
              </w:rPr>
            </w:pPr>
          </w:p>
        </w:tc>
        <w:tc>
          <w:tcPr>
            <w:tcW w:w="607" w:type="dxa"/>
            <w:tcBorders>
              <w:top w:val="nil"/>
              <w:left w:val="nil"/>
              <w:bottom w:val="nil"/>
              <w:right w:val="nil"/>
            </w:tcBorders>
            <w:vAlign w:val="bottom"/>
          </w:tcPr>
          <w:p w:rsidR="004A532B" w:rsidRDefault="004A532B" w:rsidP="00CF5898">
            <w:pPr>
              <w:ind w:left="57"/>
              <w:rPr>
                <w:sz w:val="22"/>
                <w:szCs w:val="22"/>
              </w:rPr>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4A532B" w:rsidRDefault="004A532B" w:rsidP="00CF5898">
            <w:pPr>
              <w:jc w:val="center"/>
              <w:rPr>
                <w:sz w:val="22"/>
                <w:szCs w:val="22"/>
              </w:rPr>
            </w:pPr>
          </w:p>
        </w:tc>
      </w:tr>
    </w:tbl>
    <w:p w:rsidR="004A532B" w:rsidRDefault="004A532B" w:rsidP="004A532B">
      <w:pPr>
        <w:rPr>
          <w:sz w:val="22"/>
          <w:szCs w:val="22"/>
        </w:rPr>
      </w:pPr>
      <w:r>
        <w:rPr>
          <w:sz w:val="22"/>
          <w:szCs w:val="22"/>
        </w:rPr>
        <w:t>в присутствии понятых:</w:t>
      </w:r>
    </w:p>
    <w:p w:rsidR="004A532B" w:rsidRDefault="004A532B" w:rsidP="004A532B">
      <w:pPr>
        <w:rPr>
          <w:sz w:val="22"/>
          <w:szCs w:val="22"/>
        </w:rPr>
      </w:pPr>
      <w:r>
        <w:rPr>
          <w:sz w:val="22"/>
          <w:szCs w:val="22"/>
        </w:rPr>
        <w:t xml:space="preserve">1.  </w:t>
      </w:r>
    </w:p>
    <w:p w:rsidR="004A532B" w:rsidRDefault="004A532B" w:rsidP="004A532B">
      <w:pPr>
        <w:pBdr>
          <w:top w:val="single" w:sz="4" w:space="1" w:color="auto"/>
        </w:pBdr>
        <w:ind w:left="284"/>
        <w:jc w:val="center"/>
        <w:rPr>
          <w:sz w:val="18"/>
          <w:szCs w:val="18"/>
        </w:rPr>
      </w:pPr>
      <w:r>
        <w:rPr>
          <w:sz w:val="18"/>
          <w:szCs w:val="18"/>
        </w:rPr>
        <w:t>(Ф.И.О., адрес места жительства, телефон)</w:t>
      </w:r>
    </w:p>
    <w:p w:rsidR="004A532B" w:rsidRDefault="004A532B" w:rsidP="004A532B">
      <w:pPr>
        <w:rPr>
          <w:sz w:val="22"/>
          <w:szCs w:val="22"/>
        </w:rPr>
      </w:pPr>
      <w:r>
        <w:rPr>
          <w:sz w:val="22"/>
          <w:szCs w:val="22"/>
        </w:rPr>
        <w:t xml:space="preserve">2.  </w:t>
      </w:r>
    </w:p>
    <w:p w:rsidR="004A532B" w:rsidRDefault="004A532B" w:rsidP="004A532B">
      <w:pPr>
        <w:pBdr>
          <w:top w:val="single" w:sz="4" w:space="1" w:color="auto"/>
        </w:pBdr>
        <w:ind w:left="284"/>
        <w:jc w:val="center"/>
        <w:rPr>
          <w:sz w:val="18"/>
          <w:szCs w:val="18"/>
        </w:rPr>
      </w:pPr>
      <w:r>
        <w:rPr>
          <w:sz w:val="18"/>
          <w:szCs w:val="18"/>
        </w:rPr>
        <w:t>(Ф.И.О., адрес места жительства, телефон)</w:t>
      </w:r>
    </w:p>
    <w:p w:rsidR="004A532B" w:rsidRDefault="004A532B" w:rsidP="004A532B">
      <w:pPr>
        <w:rPr>
          <w:sz w:val="22"/>
          <w:szCs w:val="22"/>
        </w:rPr>
      </w:pPr>
      <w:r>
        <w:rPr>
          <w:sz w:val="22"/>
          <w:szCs w:val="22"/>
        </w:rPr>
        <w:t xml:space="preserve">и в присутствии свидетелей:  </w:t>
      </w:r>
    </w:p>
    <w:p w:rsidR="004A532B" w:rsidRDefault="004A532B" w:rsidP="004A532B">
      <w:pPr>
        <w:pBdr>
          <w:top w:val="single" w:sz="4" w:space="1" w:color="auto"/>
        </w:pBdr>
        <w:ind w:left="2796"/>
        <w:jc w:val="center"/>
        <w:rPr>
          <w:sz w:val="18"/>
          <w:szCs w:val="18"/>
        </w:rPr>
      </w:pPr>
      <w:r>
        <w:rPr>
          <w:sz w:val="18"/>
          <w:szCs w:val="18"/>
        </w:rPr>
        <w:t>(Ф.И.О., адрес места жительства, телефон)</w:t>
      </w:r>
    </w:p>
    <w:p w:rsidR="004A532B" w:rsidRDefault="004A532B" w:rsidP="004A532B">
      <w:pPr>
        <w:rPr>
          <w:sz w:val="22"/>
          <w:szCs w:val="22"/>
        </w:rPr>
      </w:pPr>
      <w:r>
        <w:rPr>
          <w:sz w:val="22"/>
          <w:szCs w:val="22"/>
        </w:rPr>
        <w:t xml:space="preserve">с участием:  </w:t>
      </w:r>
    </w:p>
    <w:p w:rsidR="004A532B" w:rsidRDefault="004A532B" w:rsidP="004A532B">
      <w:pPr>
        <w:pBdr>
          <w:top w:val="single" w:sz="4" w:space="1" w:color="auto"/>
        </w:pBdr>
        <w:ind w:left="1188"/>
        <w:jc w:val="center"/>
        <w:rPr>
          <w:sz w:val="18"/>
          <w:szCs w:val="18"/>
        </w:rPr>
      </w:pPr>
      <w:r>
        <w:rPr>
          <w:sz w:val="18"/>
          <w:szCs w:val="18"/>
        </w:rPr>
        <w:t>(Ф.И.О. специалиста, эксперта)</w:t>
      </w:r>
    </w:p>
    <w:p w:rsidR="004A532B" w:rsidRDefault="004A532B" w:rsidP="004A532B">
      <w:pPr>
        <w:rPr>
          <w:sz w:val="22"/>
          <w:szCs w:val="22"/>
        </w:rPr>
      </w:pPr>
      <w:r>
        <w:rPr>
          <w:sz w:val="22"/>
          <w:szCs w:val="22"/>
        </w:rPr>
        <w:t xml:space="preserve">в присутствии:  </w:t>
      </w:r>
    </w:p>
    <w:p w:rsidR="004A532B" w:rsidRDefault="004A532B" w:rsidP="004A532B">
      <w:pPr>
        <w:pBdr>
          <w:top w:val="single" w:sz="4" w:space="1" w:color="auto"/>
        </w:pBdr>
        <w:ind w:left="1510"/>
        <w:jc w:val="center"/>
        <w:rPr>
          <w:sz w:val="18"/>
          <w:szCs w:val="18"/>
        </w:rPr>
      </w:pPr>
      <w:proofErr w:type="gramStart"/>
      <w:r>
        <w:rPr>
          <w:sz w:val="18"/>
          <w:szCs w:val="18"/>
        </w:rPr>
        <w:t>(должность, наименование юридического лица, Ф.И.О. законного</w:t>
      </w:r>
      <w:proofErr w:type="gramEnd"/>
    </w:p>
    <w:p w:rsidR="004A532B" w:rsidRDefault="004A532B" w:rsidP="004A532B">
      <w:pPr>
        <w:rPr>
          <w:sz w:val="22"/>
          <w:szCs w:val="22"/>
        </w:rPr>
      </w:pPr>
    </w:p>
    <w:p w:rsidR="004A532B" w:rsidRDefault="004A532B" w:rsidP="004A532B">
      <w:pPr>
        <w:pBdr>
          <w:top w:val="single" w:sz="4" w:space="1" w:color="auto"/>
        </w:pBdr>
        <w:jc w:val="center"/>
        <w:rPr>
          <w:sz w:val="18"/>
          <w:szCs w:val="18"/>
        </w:rPr>
      </w:pPr>
      <w:r>
        <w:rPr>
          <w:sz w:val="18"/>
          <w:szCs w:val="18"/>
        </w:rPr>
        <w:t>представителя юридического лица, Ф.И.О. физического лица)</w:t>
      </w:r>
    </w:p>
    <w:p w:rsidR="004A532B" w:rsidRDefault="004A532B" w:rsidP="004A532B">
      <w:pPr>
        <w:jc w:val="both"/>
        <w:rPr>
          <w:sz w:val="2"/>
          <w:szCs w:val="2"/>
        </w:rPr>
      </w:pPr>
      <w:r>
        <w:rPr>
          <w:sz w:val="22"/>
          <w:szCs w:val="22"/>
        </w:rPr>
        <w:t>провел проверку использования земельного участка, расположенного по адресу:</w:t>
      </w:r>
    </w:p>
    <w:tbl>
      <w:tblPr>
        <w:tblW w:w="0" w:type="auto"/>
        <w:tblLayout w:type="fixed"/>
        <w:tblCellMar>
          <w:left w:w="28" w:type="dxa"/>
          <w:right w:w="28" w:type="dxa"/>
        </w:tblCellMar>
        <w:tblLook w:val="0000"/>
      </w:tblPr>
      <w:tblGrid>
        <w:gridCol w:w="6662"/>
        <w:gridCol w:w="1251"/>
        <w:gridCol w:w="1644"/>
        <w:gridCol w:w="708"/>
      </w:tblGrid>
      <w:tr w:rsidR="004A532B" w:rsidTr="00CF5898">
        <w:tc>
          <w:tcPr>
            <w:tcW w:w="6662" w:type="dxa"/>
            <w:tcBorders>
              <w:top w:val="nil"/>
              <w:left w:val="nil"/>
              <w:bottom w:val="single" w:sz="4" w:space="0" w:color="auto"/>
              <w:right w:val="nil"/>
            </w:tcBorders>
            <w:vAlign w:val="bottom"/>
          </w:tcPr>
          <w:p w:rsidR="004A532B" w:rsidRDefault="004A532B" w:rsidP="00CF5898">
            <w:pPr>
              <w:rPr>
                <w:sz w:val="22"/>
                <w:szCs w:val="22"/>
              </w:rPr>
            </w:pPr>
          </w:p>
        </w:tc>
        <w:tc>
          <w:tcPr>
            <w:tcW w:w="1251" w:type="dxa"/>
            <w:tcBorders>
              <w:top w:val="nil"/>
              <w:left w:val="nil"/>
              <w:bottom w:val="nil"/>
              <w:right w:val="nil"/>
            </w:tcBorders>
            <w:vAlign w:val="bottom"/>
          </w:tcPr>
          <w:p w:rsidR="004A532B" w:rsidRDefault="004A532B" w:rsidP="00CF5898">
            <w:pPr>
              <w:jc w:val="center"/>
              <w:rPr>
                <w:sz w:val="22"/>
                <w:szCs w:val="22"/>
              </w:rPr>
            </w:pPr>
            <w:r>
              <w:rPr>
                <w:sz w:val="22"/>
                <w:szCs w:val="22"/>
              </w:rPr>
              <w:t>площадью</w:t>
            </w:r>
          </w:p>
        </w:tc>
        <w:tc>
          <w:tcPr>
            <w:tcW w:w="1644"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708" w:type="dxa"/>
            <w:tcBorders>
              <w:top w:val="nil"/>
              <w:left w:val="nil"/>
              <w:bottom w:val="nil"/>
              <w:right w:val="nil"/>
            </w:tcBorders>
            <w:vAlign w:val="bottom"/>
          </w:tcPr>
          <w:p w:rsidR="004A532B" w:rsidRDefault="004A532B" w:rsidP="00CF5898">
            <w:pPr>
              <w:ind w:left="57"/>
              <w:rPr>
                <w:sz w:val="22"/>
                <w:szCs w:val="22"/>
              </w:rPr>
            </w:pPr>
            <w:r>
              <w:rPr>
                <w:sz w:val="22"/>
                <w:szCs w:val="22"/>
              </w:rPr>
              <w:t>кв. м,</w:t>
            </w:r>
          </w:p>
        </w:tc>
      </w:tr>
    </w:tbl>
    <w:p w:rsidR="004A532B" w:rsidRDefault="004A532B" w:rsidP="004A532B">
      <w:pPr>
        <w:rPr>
          <w:sz w:val="22"/>
          <w:szCs w:val="22"/>
        </w:rPr>
      </w:pPr>
      <w:r>
        <w:rPr>
          <w:sz w:val="22"/>
          <w:szCs w:val="22"/>
        </w:rPr>
        <w:t xml:space="preserve">используемого  </w:t>
      </w:r>
    </w:p>
    <w:p w:rsidR="004A532B" w:rsidRDefault="004A532B" w:rsidP="004A532B">
      <w:pPr>
        <w:pBdr>
          <w:top w:val="single" w:sz="4" w:space="1" w:color="auto"/>
        </w:pBdr>
        <w:ind w:left="1588"/>
        <w:jc w:val="center"/>
        <w:rPr>
          <w:sz w:val="18"/>
          <w:szCs w:val="18"/>
        </w:rPr>
      </w:pPr>
      <w:proofErr w:type="gramStart"/>
      <w:r>
        <w:rPr>
          <w:sz w:val="18"/>
          <w:szCs w:val="18"/>
        </w:rPr>
        <w:t>(наименование юридического лица, руководитель, ИНН, юридический адрес,</w:t>
      </w:r>
      <w:proofErr w:type="gramEnd"/>
    </w:p>
    <w:p w:rsidR="004A532B" w:rsidRDefault="004A532B" w:rsidP="004A532B">
      <w:pPr>
        <w:rPr>
          <w:sz w:val="22"/>
          <w:szCs w:val="22"/>
        </w:rPr>
      </w:pPr>
    </w:p>
    <w:p w:rsidR="004A532B" w:rsidRDefault="004A532B" w:rsidP="004A532B">
      <w:pPr>
        <w:pBdr>
          <w:top w:val="single" w:sz="4" w:space="1" w:color="auto"/>
        </w:pBdr>
        <w:jc w:val="center"/>
        <w:rPr>
          <w:sz w:val="18"/>
          <w:szCs w:val="18"/>
        </w:rPr>
      </w:pPr>
      <w:r>
        <w:rPr>
          <w:sz w:val="18"/>
          <w:szCs w:val="18"/>
        </w:rPr>
        <w:t xml:space="preserve">банковские реквизиты, телефоны; Ф.И.О. </w:t>
      </w:r>
      <w:proofErr w:type="gramStart"/>
      <w:r>
        <w:rPr>
          <w:sz w:val="18"/>
          <w:szCs w:val="18"/>
        </w:rPr>
        <w:t>должностного</w:t>
      </w:r>
      <w:proofErr w:type="gramEnd"/>
    </w:p>
    <w:p w:rsidR="004A532B" w:rsidRDefault="004A532B" w:rsidP="004A532B">
      <w:pPr>
        <w:rPr>
          <w:sz w:val="22"/>
          <w:szCs w:val="22"/>
        </w:rPr>
      </w:pPr>
    </w:p>
    <w:p w:rsidR="004A532B" w:rsidRDefault="004A532B" w:rsidP="004A532B">
      <w:pPr>
        <w:pBdr>
          <w:top w:val="single" w:sz="4" w:space="1" w:color="auto"/>
        </w:pBdr>
        <w:jc w:val="center"/>
        <w:rPr>
          <w:sz w:val="18"/>
          <w:szCs w:val="18"/>
        </w:rPr>
      </w:pPr>
      <w:r>
        <w:rPr>
          <w:sz w:val="18"/>
          <w:szCs w:val="18"/>
        </w:rPr>
        <w:t>лица или гражданина, ИНН, паспортные данные,</w:t>
      </w:r>
    </w:p>
    <w:p w:rsidR="004A532B" w:rsidRDefault="004A532B" w:rsidP="004A532B">
      <w:pPr>
        <w:rPr>
          <w:sz w:val="22"/>
          <w:szCs w:val="22"/>
        </w:rPr>
      </w:pPr>
    </w:p>
    <w:p w:rsidR="004A532B" w:rsidRDefault="004A532B" w:rsidP="004A532B">
      <w:pPr>
        <w:pBdr>
          <w:top w:val="single" w:sz="4" w:space="1" w:color="auto"/>
        </w:pBdr>
        <w:jc w:val="center"/>
        <w:rPr>
          <w:sz w:val="18"/>
          <w:szCs w:val="18"/>
        </w:rPr>
      </w:pPr>
      <w:r>
        <w:rPr>
          <w:sz w:val="18"/>
          <w:szCs w:val="18"/>
        </w:rPr>
        <w:t>адрес места жительства, телефон)</w:t>
      </w:r>
    </w:p>
    <w:p w:rsidR="004A532B" w:rsidRDefault="004A532B" w:rsidP="004A532B">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использования земель.</w:t>
      </w:r>
    </w:p>
    <w:p w:rsidR="004A532B" w:rsidRDefault="004A532B" w:rsidP="004A532B">
      <w:pPr>
        <w:ind w:firstLine="567"/>
        <w:jc w:val="both"/>
        <w:rPr>
          <w:sz w:val="22"/>
          <w:szCs w:val="22"/>
        </w:rPr>
      </w:pPr>
      <w:r>
        <w:rPr>
          <w:sz w:val="22"/>
          <w:szCs w:val="22"/>
        </w:rPr>
        <w:t>Понятым, кроме того, до начала проверки разъяснены их права и обязанности, предусмотренные</w:t>
      </w:r>
      <w:r>
        <w:rPr>
          <w:sz w:val="22"/>
          <w:szCs w:val="22"/>
        </w:rPr>
        <w:br/>
        <w:t xml:space="preserve">ст. 25.7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000"/>
      </w:tblPr>
      <w:tblGrid>
        <w:gridCol w:w="4082"/>
        <w:gridCol w:w="292"/>
        <w:gridCol w:w="2330"/>
        <w:gridCol w:w="425"/>
        <w:gridCol w:w="3119"/>
      </w:tblGrid>
      <w:tr w:rsidR="004A532B" w:rsidTr="00CF5898">
        <w:tc>
          <w:tcPr>
            <w:tcW w:w="4082" w:type="dxa"/>
            <w:tcBorders>
              <w:top w:val="nil"/>
              <w:left w:val="nil"/>
              <w:bottom w:val="nil"/>
              <w:right w:val="nil"/>
            </w:tcBorders>
            <w:vAlign w:val="bottom"/>
          </w:tcPr>
          <w:p w:rsidR="004A532B" w:rsidRDefault="004A532B" w:rsidP="00CF5898">
            <w:pPr>
              <w:rPr>
                <w:sz w:val="22"/>
                <w:szCs w:val="22"/>
              </w:rPr>
            </w:pPr>
            <w:r>
              <w:rPr>
                <w:sz w:val="22"/>
                <w:szCs w:val="22"/>
              </w:rPr>
              <w:t>Понятые:</w:t>
            </w:r>
          </w:p>
        </w:tc>
        <w:tc>
          <w:tcPr>
            <w:tcW w:w="292" w:type="dxa"/>
            <w:tcBorders>
              <w:top w:val="nil"/>
              <w:left w:val="nil"/>
              <w:bottom w:val="nil"/>
              <w:right w:val="nil"/>
            </w:tcBorders>
            <w:vAlign w:val="bottom"/>
          </w:tcPr>
          <w:p w:rsidR="004A532B" w:rsidRDefault="004A532B" w:rsidP="00CF5898">
            <w:pPr>
              <w:rPr>
                <w:sz w:val="22"/>
                <w:szCs w:val="22"/>
              </w:rPr>
            </w:pPr>
            <w:r>
              <w:rPr>
                <w:sz w:val="22"/>
                <w:szCs w:val="22"/>
              </w:rPr>
              <w:t>1.</w:t>
            </w:r>
          </w:p>
        </w:tc>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25"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c>
          <w:tcPr>
            <w:tcW w:w="4082" w:type="dxa"/>
            <w:tcBorders>
              <w:top w:val="nil"/>
              <w:left w:val="nil"/>
              <w:bottom w:val="nil"/>
              <w:right w:val="nil"/>
            </w:tcBorders>
          </w:tcPr>
          <w:p w:rsidR="004A532B" w:rsidRDefault="004A532B" w:rsidP="00CF5898">
            <w:pPr>
              <w:rPr>
                <w:sz w:val="18"/>
                <w:szCs w:val="18"/>
              </w:rPr>
            </w:pPr>
          </w:p>
        </w:tc>
        <w:tc>
          <w:tcPr>
            <w:tcW w:w="292" w:type="dxa"/>
            <w:tcBorders>
              <w:top w:val="nil"/>
              <w:left w:val="nil"/>
              <w:bottom w:val="nil"/>
              <w:right w:val="nil"/>
            </w:tcBorders>
          </w:tcPr>
          <w:p w:rsidR="004A532B" w:rsidRDefault="004A532B" w:rsidP="00CF5898">
            <w:pPr>
              <w:rPr>
                <w:sz w:val="18"/>
                <w:szCs w:val="18"/>
              </w:rPr>
            </w:pPr>
          </w:p>
        </w:tc>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425"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r w:rsidR="004A532B" w:rsidTr="00CF5898">
        <w:tc>
          <w:tcPr>
            <w:tcW w:w="4082" w:type="dxa"/>
            <w:tcBorders>
              <w:top w:val="nil"/>
              <w:left w:val="nil"/>
              <w:bottom w:val="nil"/>
              <w:right w:val="nil"/>
            </w:tcBorders>
            <w:vAlign w:val="bottom"/>
          </w:tcPr>
          <w:p w:rsidR="004A532B" w:rsidRDefault="004A532B" w:rsidP="00CF5898">
            <w:pPr>
              <w:rPr>
                <w:sz w:val="22"/>
                <w:szCs w:val="22"/>
              </w:rPr>
            </w:pPr>
          </w:p>
        </w:tc>
        <w:tc>
          <w:tcPr>
            <w:tcW w:w="292" w:type="dxa"/>
            <w:tcBorders>
              <w:top w:val="nil"/>
              <w:left w:val="nil"/>
              <w:bottom w:val="nil"/>
              <w:right w:val="nil"/>
            </w:tcBorders>
            <w:vAlign w:val="bottom"/>
          </w:tcPr>
          <w:p w:rsidR="004A532B" w:rsidRDefault="004A532B" w:rsidP="00CF5898">
            <w:pPr>
              <w:rPr>
                <w:sz w:val="22"/>
                <w:szCs w:val="22"/>
              </w:rPr>
            </w:pPr>
            <w:r>
              <w:rPr>
                <w:sz w:val="22"/>
                <w:szCs w:val="22"/>
              </w:rPr>
              <w:t>2.</w:t>
            </w:r>
          </w:p>
        </w:tc>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25"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c>
          <w:tcPr>
            <w:tcW w:w="4082" w:type="dxa"/>
            <w:tcBorders>
              <w:top w:val="nil"/>
              <w:left w:val="nil"/>
              <w:bottom w:val="nil"/>
              <w:right w:val="nil"/>
            </w:tcBorders>
          </w:tcPr>
          <w:p w:rsidR="004A532B" w:rsidRDefault="004A532B" w:rsidP="00CF5898">
            <w:pPr>
              <w:rPr>
                <w:sz w:val="18"/>
                <w:szCs w:val="18"/>
              </w:rPr>
            </w:pPr>
          </w:p>
        </w:tc>
        <w:tc>
          <w:tcPr>
            <w:tcW w:w="292" w:type="dxa"/>
            <w:tcBorders>
              <w:top w:val="nil"/>
              <w:left w:val="nil"/>
              <w:bottom w:val="nil"/>
              <w:right w:val="nil"/>
            </w:tcBorders>
          </w:tcPr>
          <w:p w:rsidR="004A532B" w:rsidRDefault="004A532B" w:rsidP="00CF5898">
            <w:pPr>
              <w:rPr>
                <w:sz w:val="18"/>
                <w:szCs w:val="18"/>
              </w:rPr>
            </w:pPr>
          </w:p>
        </w:tc>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425"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bl>
    <w:p w:rsidR="004A532B" w:rsidRDefault="004A532B" w:rsidP="004A532B">
      <w:pPr>
        <w:ind w:firstLine="567"/>
        <w:jc w:val="both"/>
        <w:rPr>
          <w:sz w:val="2"/>
          <w:szCs w:val="2"/>
        </w:rPr>
      </w:pPr>
      <w:r>
        <w:rPr>
          <w:sz w:val="22"/>
          <w:szCs w:val="22"/>
        </w:rPr>
        <w:t>Специалисту (эксперту) разъяснены права и обязанности, предусмотренные ст. ст. 25.8, 25.9,</w:t>
      </w:r>
      <w:r>
        <w:rPr>
          <w:sz w:val="22"/>
          <w:szCs w:val="22"/>
        </w:rPr>
        <w:br/>
      </w:r>
    </w:p>
    <w:tbl>
      <w:tblPr>
        <w:tblW w:w="0" w:type="auto"/>
        <w:tblLayout w:type="fixed"/>
        <w:tblCellMar>
          <w:left w:w="28" w:type="dxa"/>
          <w:right w:w="28" w:type="dxa"/>
        </w:tblCellMar>
        <w:tblLook w:val="0000"/>
      </w:tblPr>
      <w:tblGrid>
        <w:gridCol w:w="4374"/>
        <w:gridCol w:w="2330"/>
        <w:gridCol w:w="425"/>
        <w:gridCol w:w="3119"/>
      </w:tblGrid>
      <w:tr w:rsidR="004A532B" w:rsidTr="00CF5898">
        <w:trPr>
          <w:cantSplit/>
        </w:trPr>
        <w:tc>
          <w:tcPr>
            <w:tcW w:w="4374" w:type="dxa"/>
            <w:tcBorders>
              <w:top w:val="nil"/>
              <w:left w:val="nil"/>
              <w:bottom w:val="nil"/>
              <w:right w:val="nil"/>
            </w:tcBorders>
            <w:vAlign w:val="bottom"/>
          </w:tcPr>
          <w:p w:rsidR="004A532B" w:rsidRDefault="004A532B" w:rsidP="00CF5898">
            <w:pPr>
              <w:rPr>
                <w:sz w:val="22"/>
                <w:szCs w:val="22"/>
              </w:rPr>
            </w:pPr>
            <w:r>
              <w:rPr>
                <w:sz w:val="22"/>
                <w:szCs w:val="22"/>
              </w:rPr>
              <w:t xml:space="preserve">25.14 </w:t>
            </w:r>
            <w:proofErr w:type="spellStart"/>
            <w:r>
              <w:rPr>
                <w:sz w:val="22"/>
                <w:szCs w:val="22"/>
              </w:rPr>
              <w:t>КоАП</w:t>
            </w:r>
            <w:proofErr w:type="spellEnd"/>
            <w:r>
              <w:rPr>
                <w:sz w:val="22"/>
                <w:szCs w:val="22"/>
              </w:rPr>
              <w:t xml:space="preserve"> РФ</w:t>
            </w:r>
          </w:p>
        </w:tc>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25"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4374" w:type="dxa"/>
            <w:tcBorders>
              <w:top w:val="nil"/>
              <w:left w:val="nil"/>
              <w:bottom w:val="nil"/>
              <w:right w:val="nil"/>
            </w:tcBorders>
          </w:tcPr>
          <w:p w:rsidR="004A532B" w:rsidRDefault="004A532B" w:rsidP="00CF5898">
            <w:pPr>
              <w:rPr>
                <w:sz w:val="18"/>
                <w:szCs w:val="18"/>
              </w:rPr>
            </w:pPr>
          </w:p>
        </w:tc>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425"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bl>
    <w:p w:rsidR="004A532B" w:rsidRDefault="004A532B" w:rsidP="004A532B">
      <w:pPr>
        <w:ind w:firstLine="567"/>
        <w:jc w:val="both"/>
        <w:rPr>
          <w:sz w:val="22"/>
          <w:szCs w:val="22"/>
        </w:rPr>
      </w:pPr>
      <w:r>
        <w:rPr>
          <w:sz w:val="22"/>
          <w:szCs w:val="22"/>
        </w:rP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000"/>
      </w:tblPr>
      <w:tblGrid>
        <w:gridCol w:w="4374"/>
        <w:gridCol w:w="2330"/>
        <w:gridCol w:w="425"/>
        <w:gridCol w:w="3119"/>
      </w:tblGrid>
      <w:tr w:rsidR="004A532B" w:rsidTr="00CF5898">
        <w:trPr>
          <w:cantSplit/>
        </w:trPr>
        <w:tc>
          <w:tcPr>
            <w:tcW w:w="4374" w:type="dxa"/>
            <w:tcBorders>
              <w:top w:val="nil"/>
              <w:left w:val="nil"/>
              <w:bottom w:val="nil"/>
              <w:right w:val="nil"/>
            </w:tcBorders>
            <w:vAlign w:val="bottom"/>
          </w:tcPr>
          <w:p w:rsidR="004A532B" w:rsidRDefault="004A532B" w:rsidP="00CF5898">
            <w:pPr>
              <w:rPr>
                <w:sz w:val="22"/>
                <w:szCs w:val="22"/>
              </w:rPr>
            </w:pPr>
          </w:p>
        </w:tc>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25"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4374" w:type="dxa"/>
            <w:tcBorders>
              <w:top w:val="nil"/>
              <w:left w:val="nil"/>
              <w:bottom w:val="nil"/>
              <w:right w:val="nil"/>
            </w:tcBorders>
          </w:tcPr>
          <w:p w:rsidR="004A532B" w:rsidRDefault="004A532B" w:rsidP="00CF5898">
            <w:pPr>
              <w:rPr>
                <w:sz w:val="18"/>
                <w:szCs w:val="18"/>
              </w:rPr>
            </w:pPr>
          </w:p>
        </w:tc>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425"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r w:rsidR="004A532B" w:rsidTr="00CF5898">
        <w:trPr>
          <w:cantSplit/>
        </w:trPr>
        <w:tc>
          <w:tcPr>
            <w:tcW w:w="4374" w:type="dxa"/>
            <w:tcBorders>
              <w:top w:val="nil"/>
              <w:left w:val="nil"/>
              <w:bottom w:val="nil"/>
              <w:right w:val="nil"/>
            </w:tcBorders>
            <w:vAlign w:val="bottom"/>
          </w:tcPr>
          <w:p w:rsidR="004A532B" w:rsidRDefault="004A532B" w:rsidP="00CF5898">
            <w:pPr>
              <w:rPr>
                <w:sz w:val="22"/>
                <w:szCs w:val="22"/>
              </w:rPr>
            </w:pPr>
          </w:p>
        </w:tc>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25"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4374" w:type="dxa"/>
            <w:tcBorders>
              <w:top w:val="nil"/>
              <w:left w:val="nil"/>
              <w:bottom w:val="nil"/>
              <w:right w:val="nil"/>
            </w:tcBorders>
          </w:tcPr>
          <w:p w:rsidR="004A532B" w:rsidRDefault="004A532B" w:rsidP="00CF5898">
            <w:pPr>
              <w:rPr>
                <w:sz w:val="18"/>
                <w:szCs w:val="18"/>
              </w:rPr>
            </w:pPr>
          </w:p>
        </w:tc>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425"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bl>
    <w:p w:rsidR="004A532B" w:rsidRDefault="004A532B" w:rsidP="004A532B">
      <w:pPr>
        <w:rPr>
          <w:sz w:val="22"/>
          <w:szCs w:val="22"/>
        </w:rPr>
      </w:pPr>
    </w:p>
    <w:p w:rsidR="004A532B" w:rsidRDefault="004A532B" w:rsidP="004A532B">
      <w:pPr>
        <w:rPr>
          <w:sz w:val="22"/>
          <w:szCs w:val="22"/>
        </w:rPr>
      </w:pPr>
      <w:r>
        <w:rPr>
          <w:sz w:val="22"/>
          <w:szCs w:val="22"/>
        </w:rPr>
        <w:t xml:space="preserve">Проверкой установлено:  </w:t>
      </w:r>
    </w:p>
    <w:p w:rsidR="004A532B" w:rsidRDefault="004A532B" w:rsidP="004A532B">
      <w:pPr>
        <w:pBdr>
          <w:top w:val="single" w:sz="4" w:space="1" w:color="auto"/>
        </w:pBdr>
        <w:ind w:left="2421"/>
        <w:jc w:val="center"/>
        <w:rPr>
          <w:sz w:val="18"/>
          <w:szCs w:val="18"/>
        </w:rPr>
      </w:pPr>
      <w:r>
        <w:rPr>
          <w:sz w:val="18"/>
          <w:szCs w:val="18"/>
        </w:rPr>
        <w:t>(описание территории, строений, сооружений, ограждения, межевых знаков и т.д.)</w:t>
      </w: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000"/>
      </w:tblPr>
      <w:tblGrid>
        <w:gridCol w:w="2055"/>
        <w:gridCol w:w="541"/>
        <w:gridCol w:w="425"/>
        <w:gridCol w:w="567"/>
        <w:gridCol w:w="6646"/>
      </w:tblGrid>
      <w:tr w:rsidR="004A532B" w:rsidTr="00CF5898">
        <w:tc>
          <w:tcPr>
            <w:tcW w:w="2055" w:type="dxa"/>
            <w:tcBorders>
              <w:top w:val="nil"/>
              <w:left w:val="nil"/>
              <w:bottom w:val="nil"/>
              <w:right w:val="nil"/>
            </w:tcBorders>
            <w:vAlign w:val="bottom"/>
          </w:tcPr>
          <w:p w:rsidR="004A532B" w:rsidRDefault="004A532B" w:rsidP="00CF5898">
            <w:pPr>
              <w:rPr>
                <w:sz w:val="22"/>
                <w:szCs w:val="22"/>
              </w:rPr>
            </w:pPr>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25" w:type="dxa"/>
            <w:tcBorders>
              <w:top w:val="nil"/>
              <w:left w:val="nil"/>
              <w:bottom w:val="nil"/>
              <w:right w:val="nil"/>
            </w:tcBorders>
            <w:vAlign w:val="bottom"/>
          </w:tcPr>
          <w:p w:rsidR="004A532B" w:rsidRDefault="004A532B" w:rsidP="00CF5898">
            <w:pPr>
              <w:jc w:val="center"/>
              <w:rPr>
                <w:sz w:val="22"/>
                <w:szCs w:val="22"/>
              </w:rPr>
            </w:pPr>
            <w:r>
              <w:rPr>
                <w:sz w:val="22"/>
                <w:szCs w:val="22"/>
              </w:rPr>
              <w:t>ст.</w:t>
            </w:r>
          </w:p>
        </w:tc>
        <w:tc>
          <w:tcPr>
            <w:tcW w:w="567"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6646" w:type="dxa"/>
            <w:tcBorders>
              <w:top w:val="nil"/>
              <w:left w:val="nil"/>
              <w:bottom w:val="nil"/>
              <w:right w:val="nil"/>
            </w:tcBorders>
            <w:vAlign w:val="bottom"/>
          </w:tcPr>
          <w:p w:rsidR="004A532B" w:rsidRDefault="004A532B" w:rsidP="00CF5898">
            <w:pPr>
              <w:ind w:left="57"/>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4A532B" w:rsidRDefault="004A532B" w:rsidP="004A532B">
      <w:pPr>
        <w:rPr>
          <w:sz w:val="22"/>
          <w:szCs w:val="22"/>
        </w:rPr>
      </w:pPr>
      <w:proofErr w:type="gramStart"/>
      <w:r>
        <w:rPr>
          <w:sz w:val="22"/>
          <w:szCs w:val="22"/>
        </w:rPr>
        <w:t>правонарушениях</w:t>
      </w:r>
      <w:proofErr w:type="gramEnd"/>
      <w:r>
        <w:rPr>
          <w:sz w:val="22"/>
          <w:szCs w:val="22"/>
        </w:rPr>
        <w:t>.</w:t>
      </w:r>
    </w:p>
    <w:p w:rsidR="004A532B" w:rsidRDefault="004A532B" w:rsidP="004A532B">
      <w:pPr>
        <w:ind w:firstLine="567"/>
        <w:jc w:val="both"/>
        <w:rPr>
          <w:sz w:val="22"/>
          <w:szCs w:val="22"/>
        </w:rPr>
      </w:pPr>
      <w:r>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использования земель:</w:t>
      </w: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4A532B" w:rsidRDefault="004A532B" w:rsidP="004A532B">
      <w:pPr>
        <w:pBdr>
          <w:top w:val="single" w:sz="4" w:space="1" w:color="auto"/>
        </w:pBdr>
        <w:ind w:left="7797"/>
        <w:jc w:val="center"/>
        <w:rPr>
          <w:sz w:val="18"/>
          <w:szCs w:val="18"/>
        </w:rPr>
      </w:pPr>
      <w:r>
        <w:rPr>
          <w:sz w:val="18"/>
          <w:szCs w:val="18"/>
        </w:rPr>
        <w:t>(подпись)</w:t>
      </w:r>
    </w:p>
    <w:p w:rsidR="004A532B" w:rsidRDefault="004A532B" w:rsidP="004A532B">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4A532B" w:rsidRDefault="004A532B" w:rsidP="004A532B">
      <w:pPr>
        <w:pBdr>
          <w:top w:val="single" w:sz="4" w:space="1" w:color="auto"/>
        </w:pBdr>
        <w:ind w:left="7797"/>
        <w:jc w:val="center"/>
        <w:rPr>
          <w:sz w:val="18"/>
          <w:szCs w:val="18"/>
        </w:rPr>
      </w:pPr>
      <w:r>
        <w:rPr>
          <w:sz w:val="18"/>
          <w:szCs w:val="18"/>
        </w:rPr>
        <w:t>(подпись)</w:t>
      </w:r>
    </w:p>
    <w:p w:rsidR="004A532B" w:rsidRDefault="004A532B" w:rsidP="004A532B">
      <w:pPr>
        <w:tabs>
          <w:tab w:val="center" w:pos="8931"/>
        </w:tabs>
        <w:rPr>
          <w:sz w:val="22"/>
          <w:szCs w:val="22"/>
        </w:rPr>
      </w:pPr>
      <w:r>
        <w:rPr>
          <w:sz w:val="22"/>
          <w:szCs w:val="22"/>
        </w:rPr>
        <w:t>Копию акта получил</w:t>
      </w:r>
      <w:r>
        <w:rPr>
          <w:sz w:val="22"/>
          <w:szCs w:val="22"/>
        </w:rPr>
        <w:tab/>
      </w:r>
    </w:p>
    <w:p w:rsidR="004A532B" w:rsidRDefault="004A532B" w:rsidP="004A532B">
      <w:pPr>
        <w:pBdr>
          <w:top w:val="single" w:sz="4" w:space="1" w:color="auto"/>
        </w:pBdr>
        <w:ind w:left="7797"/>
        <w:jc w:val="center"/>
        <w:rPr>
          <w:sz w:val="18"/>
          <w:szCs w:val="18"/>
        </w:rPr>
      </w:pPr>
      <w:r>
        <w:rPr>
          <w:sz w:val="18"/>
          <w:szCs w:val="18"/>
        </w:rPr>
        <w:t>(подпись)</w:t>
      </w:r>
    </w:p>
    <w:p w:rsidR="004A532B" w:rsidRDefault="004A532B" w:rsidP="004A532B">
      <w:pPr>
        <w:rPr>
          <w:sz w:val="22"/>
          <w:szCs w:val="22"/>
        </w:rPr>
      </w:pPr>
      <w:r>
        <w:rPr>
          <w:sz w:val="22"/>
          <w:szCs w:val="22"/>
        </w:rPr>
        <w:t>От участников проверки поступили (не поступили) заявления:</w:t>
      </w: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jc w:val="center"/>
        <w:rPr>
          <w:sz w:val="18"/>
          <w:szCs w:val="18"/>
        </w:rPr>
      </w:pPr>
      <w:r>
        <w:rPr>
          <w:sz w:val="18"/>
          <w:szCs w:val="18"/>
        </w:rPr>
        <w:t>(содержание заявления)</w:t>
      </w:r>
    </w:p>
    <w:p w:rsidR="004A532B" w:rsidRDefault="004A532B" w:rsidP="004A532B">
      <w:pPr>
        <w:rPr>
          <w:sz w:val="22"/>
          <w:szCs w:val="22"/>
        </w:rPr>
      </w:pPr>
      <w:r>
        <w:rPr>
          <w:sz w:val="22"/>
          <w:szCs w:val="22"/>
        </w:rPr>
        <w:t xml:space="preserve">В ходе проверки производились:  </w:t>
      </w:r>
    </w:p>
    <w:p w:rsidR="004A532B" w:rsidRDefault="004A532B" w:rsidP="004A532B">
      <w:pPr>
        <w:pBdr>
          <w:top w:val="single" w:sz="4" w:space="1" w:color="auto"/>
        </w:pBdr>
        <w:ind w:left="3187"/>
        <w:jc w:val="center"/>
        <w:rPr>
          <w:sz w:val="18"/>
          <w:szCs w:val="18"/>
        </w:rPr>
      </w:pPr>
      <w:r>
        <w:rPr>
          <w:sz w:val="18"/>
          <w:szCs w:val="18"/>
        </w:rPr>
        <w:t>(обмер участка, фото-, видеосъемка и т.п.)</w:t>
      </w:r>
    </w:p>
    <w:p w:rsidR="004A532B" w:rsidRDefault="004A532B" w:rsidP="004A532B">
      <w:pPr>
        <w:rPr>
          <w:sz w:val="22"/>
          <w:szCs w:val="22"/>
        </w:rPr>
      </w:pPr>
      <w:r>
        <w:rPr>
          <w:sz w:val="22"/>
          <w:szCs w:val="22"/>
        </w:rPr>
        <w:t xml:space="preserve">К акту прилагается:  </w:t>
      </w:r>
    </w:p>
    <w:p w:rsidR="004A532B" w:rsidRDefault="004A532B" w:rsidP="004A532B">
      <w:pPr>
        <w:pBdr>
          <w:top w:val="single" w:sz="4" w:space="1" w:color="auto"/>
        </w:pBdr>
        <w:ind w:left="1985"/>
        <w:rPr>
          <w:sz w:val="2"/>
          <w:szCs w:val="2"/>
        </w:rPr>
      </w:pPr>
    </w:p>
    <w:p w:rsidR="004A532B" w:rsidRDefault="004A532B" w:rsidP="004A532B">
      <w:pPr>
        <w:spacing w:before="120"/>
        <w:rPr>
          <w:sz w:val="22"/>
          <w:szCs w:val="22"/>
        </w:rPr>
      </w:pPr>
      <w:r>
        <w:rPr>
          <w:sz w:val="22"/>
          <w:szCs w:val="22"/>
        </w:rPr>
        <w:t xml:space="preserve">С актом </w:t>
      </w:r>
      <w:proofErr w:type="gramStart"/>
      <w:r>
        <w:rPr>
          <w:sz w:val="22"/>
          <w:szCs w:val="22"/>
        </w:rPr>
        <w:t>ознакомлены</w:t>
      </w:r>
      <w:proofErr w:type="gramEnd"/>
      <w:r>
        <w:rPr>
          <w:sz w:val="22"/>
          <w:szCs w:val="22"/>
        </w:rPr>
        <w:t>:</w:t>
      </w:r>
    </w:p>
    <w:tbl>
      <w:tblPr>
        <w:tblW w:w="0" w:type="auto"/>
        <w:tblLayout w:type="fixed"/>
        <w:tblCellMar>
          <w:left w:w="28" w:type="dxa"/>
          <w:right w:w="28" w:type="dxa"/>
        </w:tblCellMar>
        <w:tblLook w:val="0000"/>
      </w:tblPr>
      <w:tblGrid>
        <w:gridCol w:w="3289"/>
        <w:gridCol w:w="283"/>
        <w:gridCol w:w="9"/>
        <w:gridCol w:w="2321"/>
        <w:gridCol w:w="9"/>
        <w:gridCol w:w="1205"/>
        <w:gridCol w:w="3119"/>
      </w:tblGrid>
      <w:tr w:rsidR="004A532B" w:rsidTr="00CF5898">
        <w:tc>
          <w:tcPr>
            <w:tcW w:w="3289" w:type="dxa"/>
            <w:tcBorders>
              <w:top w:val="nil"/>
              <w:left w:val="nil"/>
              <w:bottom w:val="nil"/>
              <w:right w:val="nil"/>
            </w:tcBorders>
            <w:vAlign w:val="bottom"/>
          </w:tcPr>
          <w:p w:rsidR="004A532B" w:rsidRDefault="004A532B" w:rsidP="00CF5898">
            <w:pPr>
              <w:rPr>
                <w:sz w:val="22"/>
                <w:szCs w:val="22"/>
              </w:rPr>
            </w:pPr>
            <w:r>
              <w:rPr>
                <w:sz w:val="22"/>
                <w:szCs w:val="22"/>
              </w:rPr>
              <w:t>Понятые:</w:t>
            </w:r>
          </w:p>
        </w:tc>
        <w:tc>
          <w:tcPr>
            <w:tcW w:w="292" w:type="dxa"/>
            <w:gridSpan w:val="2"/>
            <w:tcBorders>
              <w:top w:val="nil"/>
              <w:left w:val="nil"/>
              <w:bottom w:val="nil"/>
              <w:right w:val="nil"/>
            </w:tcBorders>
            <w:vAlign w:val="bottom"/>
          </w:tcPr>
          <w:p w:rsidR="004A532B" w:rsidRDefault="004A532B" w:rsidP="00CF5898">
            <w:pPr>
              <w:rPr>
                <w:sz w:val="22"/>
                <w:szCs w:val="22"/>
              </w:rPr>
            </w:pPr>
            <w:r>
              <w:rPr>
                <w:sz w:val="22"/>
                <w:szCs w:val="22"/>
              </w:rPr>
              <w:t>1.</w:t>
            </w:r>
          </w:p>
        </w:tc>
        <w:tc>
          <w:tcPr>
            <w:tcW w:w="2330" w:type="dxa"/>
            <w:gridSpan w:val="2"/>
            <w:tcBorders>
              <w:top w:val="nil"/>
              <w:left w:val="nil"/>
              <w:bottom w:val="single" w:sz="4" w:space="0" w:color="auto"/>
              <w:right w:val="nil"/>
            </w:tcBorders>
            <w:vAlign w:val="bottom"/>
          </w:tcPr>
          <w:p w:rsidR="004A532B" w:rsidRDefault="004A532B" w:rsidP="00CF5898">
            <w:pPr>
              <w:jc w:val="center"/>
              <w:rPr>
                <w:sz w:val="22"/>
                <w:szCs w:val="22"/>
              </w:rPr>
            </w:pPr>
          </w:p>
        </w:tc>
        <w:tc>
          <w:tcPr>
            <w:tcW w:w="1205"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c>
          <w:tcPr>
            <w:tcW w:w="3289" w:type="dxa"/>
            <w:tcBorders>
              <w:top w:val="nil"/>
              <w:left w:val="nil"/>
              <w:bottom w:val="nil"/>
              <w:right w:val="nil"/>
            </w:tcBorders>
          </w:tcPr>
          <w:p w:rsidR="004A532B" w:rsidRDefault="004A532B" w:rsidP="00CF5898">
            <w:pPr>
              <w:rPr>
                <w:sz w:val="18"/>
                <w:szCs w:val="18"/>
              </w:rPr>
            </w:pPr>
          </w:p>
        </w:tc>
        <w:tc>
          <w:tcPr>
            <w:tcW w:w="292" w:type="dxa"/>
            <w:gridSpan w:val="2"/>
            <w:tcBorders>
              <w:top w:val="nil"/>
              <w:left w:val="nil"/>
              <w:bottom w:val="nil"/>
              <w:right w:val="nil"/>
            </w:tcBorders>
          </w:tcPr>
          <w:p w:rsidR="004A532B" w:rsidRDefault="004A532B" w:rsidP="00CF5898">
            <w:pPr>
              <w:rPr>
                <w:sz w:val="18"/>
                <w:szCs w:val="18"/>
              </w:rPr>
            </w:pPr>
          </w:p>
        </w:tc>
        <w:tc>
          <w:tcPr>
            <w:tcW w:w="2330" w:type="dxa"/>
            <w:gridSpan w:val="2"/>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1205"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r w:rsidR="004A532B" w:rsidTr="00CF5898">
        <w:tc>
          <w:tcPr>
            <w:tcW w:w="3289" w:type="dxa"/>
            <w:tcBorders>
              <w:top w:val="nil"/>
              <w:left w:val="nil"/>
              <w:bottom w:val="nil"/>
              <w:right w:val="nil"/>
            </w:tcBorders>
            <w:vAlign w:val="bottom"/>
          </w:tcPr>
          <w:p w:rsidR="004A532B" w:rsidRDefault="004A532B" w:rsidP="00CF5898">
            <w:pPr>
              <w:rPr>
                <w:sz w:val="22"/>
                <w:szCs w:val="22"/>
              </w:rPr>
            </w:pPr>
          </w:p>
        </w:tc>
        <w:tc>
          <w:tcPr>
            <w:tcW w:w="292" w:type="dxa"/>
            <w:gridSpan w:val="2"/>
            <w:tcBorders>
              <w:top w:val="nil"/>
              <w:left w:val="nil"/>
              <w:bottom w:val="nil"/>
              <w:right w:val="nil"/>
            </w:tcBorders>
            <w:vAlign w:val="bottom"/>
          </w:tcPr>
          <w:p w:rsidR="004A532B" w:rsidRDefault="004A532B" w:rsidP="00CF5898">
            <w:pPr>
              <w:rPr>
                <w:sz w:val="22"/>
                <w:szCs w:val="22"/>
              </w:rPr>
            </w:pPr>
            <w:r>
              <w:rPr>
                <w:sz w:val="22"/>
                <w:szCs w:val="22"/>
              </w:rPr>
              <w:t>2.</w:t>
            </w:r>
          </w:p>
        </w:tc>
        <w:tc>
          <w:tcPr>
            <w:tcW w:w="2330" w:type="dxa"/>
            <w:gridSpan w:val="2"/>
            <w:tcBorders>
              <w:top w:val="nil"/>
              <w:left w:val="nil"/>
              <w:bottom w:val="single" w:sz="4" w:space="0" w:color="auto"/>
              <w:right w:val="nil"/>
            </w:tcBorders>
            <w:vAlign w:val="bottom"/>
          </w:tcPr>
          <w:p w:rsidR="004A532B" w:rsidRDefault="004A532B" w:rsidP="00CF5898">
            <w:pPr>
              <w:jc w:val="center"/>
              <w:rPr>
                <w:sz w:val="22"/>
                <w:szCs w:val="22"/>
              </w:rPr>
            </w:pPr>
          </w:p>
        </w:tc>
        <w:tc>
          <w:tcPr>
            <w:tcW w:w="1205"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c>
          <w:tcPr>
            <w:tcW w:w="3289" w:type="dxa"/>
            <w:tcBorders>
              <w:top w:val="nil"/>
              <w:left w:val="nil"/>
              <w:bottom w:val="nil"/>
              <w:right w:val="nil"/>
            </w:tcBorders>
          </w:tcPr>
          <w:p w:rsidR="004A532B" w:rsidRDefault="004A532B" w:rsidP="00CF5898">
            <w:pPr>
              <w:rPr>
                <w:sz w:val="18"/>
                <w:szCs w:val="18"/>
              </w:rPr>
            </w:pPr>
          </w:p>
        </w:tc>
        <w:tc>
          <w:tcPr>
            <w:tcW w:w="292" w:type="dxa"/>
            <w:gridSpan w:val="2"/>
            <w:tcBorders>
              <w:top w:val="nil"/>
              <w:left w:val="nil"/>
              <w:bottom w:val="nil"/>
              <w:right w:val="nil"/>
            </w:tcBorders>
          </w:tcPr>
          <w:p w:rsidR="004A532B" w:rsidRDefault="004A532B" w:rsidP="00CF5898">
            <w:pPr>
              <w:rPr>
                <w:sz w:val="18"/>
                <w:szCs w:val="18"/>
              </w:rPr>
            </w:pPr>
          </w:p>
        </w:tc>
        <w:tc>
          <w:tcPr>
            <w:tcW w:w="2330" w:type="dxa"/>
            <w:gridSpan w:val="2"/>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1205"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r w:rsidR="004A532B" w:rsidTr="00CF5898">
        <w:trPr>
          <w:cantSplit/>
        </w:trPr>
        <w:tc>
          <w:tcPr>
            <w:tcW w:w="3572" w:type="dxa"/>
            <w:gridSpan w:val="2"/>
            <w:tcBorders>
              <w:top w:val="nil"/>
              <w:left w:val="nil"/>
              <w:bottom w:val="nil"/>
              <w:right w:val="nil"/>
            </w:tcBorders>
            <w:vAlign w:val="bottom"/>
          </w:tcPr>
          <w:p w:rsidR="004A532B" w:rsidRDefault="004A532B" w:rsidP="00CF5898">
            <w:pPr>
              <w:rPr>
                <w:sz w:val="22"/>
                <w:szCs w:val="22"/>
              </w:rPr>
            </w:pPr>
            <w:r>
              <w:rPr>
                <w:sz w:val="22"/>
                <w:szCs w:val="22"/>
              </w:rPr>
              <w:t>Специалист (эксперт)</w:t>
            </w:r>
          </w:p>
        </w:tc>
        <w:tc>
          <w:tcPr>
            <w:tcW w:w="2330" w:type="dxa"/>
            <w:gridSpan w:val="2"/>
            <w:tcBorders>
              <w:top w:val="nil"/>
              <w:left w:val="nil"/>
              <w:bottom w:val="single" w:sz="4" w:space="0" w:color="auto"/>
              <w:right w:val="nil"/>
            </w:tcBorders>
            <w:vAlign w:val="bottom"/>
          </w:tcPr>
          <w:p w:rsidR="004A532B" w:rsidRDefault="004A532B" w:rsidP="00CF5898">
            <w:pPr>
              <w:jc w:val="center"/>
              <w:rPr>
                <w:sz w:val="22"/>
                <w:szCs w:val="22"/>
              </w:rPr>
            </w:pPr>
          </w:p>
        </w:tc>
        <w:tc>
          <w:tcPr>
            <w:tcW w:w="1214" w:type="dxa"/>
            <w:gridSpan w:val="2"/>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3572" w:type="dxa"/>
            <w:gridSpan w:val="2"/>
            <w:tcBorders>
              <w:top w:val="nil"/>
              <w:left w:val="nil"/>
              <w:bottom w:val="nil"/>
              <w:right w:val="nil"/>
            </w:tcBorders>
          </w:tcPr>
          <w:p w:rsidR="004A532B" w:rsidRDefault="004A532B" w:rsidP="00CF5898">
            <w:pPr>
              <w:rPr>
                <w:sz w:val="18"/>
                <w:szCs w:val="18"/>
              </w:rPr>
            </w:pPr>
          </w:p>
        </w:tc>
        <w:tc>
          <w:tcPr>
            <w:tcW w:w="2330" w:type="dxa"/>
            <w:gridSpan w:val="2"/>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1214" w:type="dxa"/>
            <w:gridSpan w:val="2"/>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r w:rsidR="004A532B" w:rsidTr="00CF5898">
        <w:trPr>
          <w:cantSplit/>
        </w:trPr>
        <w:tc>
          <w:tcPr>
            <w:tcW w:w="3572" w:type="dxa"/>
            <w:gridSpan w:val="2"/>
            <w:tcBorders>
              <w:top w:val="nil"/>
              <w:left w:val="nil"/>
              <w:bottom w:val="nil"/>
              <w:right w:val="nil"/>
            </w:tcBorders>
            <w:vAlign w:val="bottom"/>
          </w:tcPr>
          <w:p w:rsidR="004A532B" w:rsidRDefault="004A532B" w:rsidP="00CF5898">
            <w:pPr>
              <w:rPr>
                <w:sz w:val="22"/>
                <w:szCs w:val="22"/>
              </w:rPr>
            </w:pPr>
            <w:r>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4A532B" w:rsidRDefault="004A532B" w:rsidP="00CF5898">
            <w:pPr>
              <w:jc w:val="center"/>
              <w:rPr>
                <w:sz w:val="22"/>
                <w:szCs w:val="22"/>
              </w:rPr>
            </w:pPr>
          </w:p>
        </w:tc>
        <w:tc>
          <w:tcPr>
            <w:tcW w:w="1214" w:type="dxa"/>
            <w:gridSpan w:val="2"/>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3572" w:type="dxa"/>
            <w:gridSpan w:val="2"/>
            <w:tcBorders>
              <w:top w:val="nil"/>
              <w:left w:val="nil"/>
              <w:bottom w:val="nil"/>
              <w:right w:val="nil"/>
            </w:tcBorders>
          </w:tcPr>
          <w:p w:rsidR="004A532B" w:rsidRDefault="004A532B" w:rsidP="00CF5898">
            <w:pPr>
              <w:rPr>
                <w:sz w:val="18"/>
                <w:szCs w:val="18"/>
              </w:rPr>
            </w:pPr>
          </w:p>
        </w:tc>
        <w:tc>
          <w:tcPr>
            <w:tcW w:w="2330" w:type="dxa"/>
            <w:gridSpan w:val="2"/>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1214" w:type="dxa"/>
            <w:gridSpan w:val="2"/>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r w:rsidR="004A532B" w:rsidTr="00CF5898">
        <w:trPr>
          <w:cantSplit/>
        </w:trPr>
        <w:tc>
          <w:tcPr>
            <w:tcW w:w="3572" w:type="dxa"/>
            <w:gridSpan w:val="2"/>
            <w:tcBorders>
              <w:top w:val="nil"/>
              <w:left w:val="nil"/>
              <w:bottom w:val="nil"/>
              <w:right w:val="nil"/>
            </w:tcBorders>
            <w:vAlign w:val="bottom"/>
          </w:tcPr>
          <w:p w:rsidR="004A532B" w:rsidRDefault="004A532B" w:rsidP="00CF5898">
            <w:pPr>
              <w:rPr>
                <w:sz w:val="22"/>
                <w:szCs w:val="22"/>
              </w:rPr>
            </w:pPr>
            <w:r>
              <w:rPr>
                <w:sz w:val="22"/>
                <w:szCs w:val="22"/>
              </w:rPr>
              <w:t>Подпись инспектора,</w:t>
            </w:r>
            <w:r>
              <w:rPr>
                <w:sz w:val="22"/>
                <w:szCs w:val="22"/>
              </w:rPr>
              <w:br/>
              <w:t>составившего акт</w:t>
            </w:r>
          </w:p>
        </w:tc>
        <w:tc>
          <w:tcPr>
            <w:tcW w:w="2330" w:type="dxa"/>
            <w:gridSpan w:val="2"/>
            <w:tcBorders>
              <w:top w:val="nil"/>
              <w:left w:val="nil"/>
              <w:bottom w:val="single" w:sz="4" w:space="0" w:color="auto"/>
              <w:right w:val="nil"/>
            </w:tcBorders>
            <w:vAlign w:val="bottom"/>
          </w:tcPr>
          <w:p w:rsidR="004A532B" w:rsidRDefault="004A532B" w:rsidP="00CF5898">
            <w:pPr>
              <w:jc w:val="center"/>
              <w:rPr>
                <w:sz w:val="22"/>
                <w:szCs w:val="22"/>
              </w:rPr>
            </w:pPr>
          </w:p>
        </w:tc>
        <w:tc>
          <w:tcPr>
            <w:tcW w:w="1214" w:type="dxa"/>
            <w:gridSpan w:val="2"/>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3572" w:type="dxa"/>
            <w:gridSpan w:val="2"/>
            <w:tcBorders>
              <w:top w:val="nil"/>
              <w:left w:val="nil"/>
              <w:bottom w:val="nil"/>
              <w:right w:val="nil"/>
            </w:tcBorders>
          </w:tcPr>
          <w:p w:rsidR="004A532B" w:rsidRDefault="004A532B" w:rsidP="00CF5898">
            <w:pPr>
              <w:rPr>
                <w:sz w:val="18"/>
                <w:szCs w:val="18"/>
              </w:rPr>
            </w:pPr>
          </w:p>
        </w:tc>
        <w:tc>
          <w:tcPr>
            <w:tcW w:w="2330" w:type="dxa"/>
            <w:gridSpan w:val="2"/>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1214" w:type="dxa"/>
            <w:gridSpan w:val="2"/>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bl>
    <w:p w:rsidR="004A532B" w:rsidRDefault="004A532B" w:rsidP="004A532B">
      <w:pPr>
        <w:rPr>
          <w:sz w:val="2"/>
          <w:szCs w:val="2"/>
        </w:rPr>
      </w:pPr>
    </w:p>
    <w:p w:rsidR="004A532B" w:rsidRDefault="004A532B" w:rsidP="004A532B">
      <w:pPr>
        <w:ind w:left="510"/>
        <w:jc w:val="both"/>
        <w:rPr>
          <w:sz w:val="28"/>
        </w:rPr>
      </w:pPr>
    </w:p>
    <w:p w:rsidR="004A532B" w:rsidRPr="00AE48E9" w:rsidRDefault="004A532B" w:rsidP="004A532B">
      <w:pPr>
        <w:ind w:left="510"/>
        <w:jc w:val="both"/>
        <w:rPr>
          <w:sz w:val="28"/>
        </w:rPr>
      </w:pPr>
    </w:p>
    <w:p w:rsidR="004A532B" w:rsidRDefault="004A532B" w:rsidP="004A532B">
      <w:pPr>
        <w:jc w:val="right"/>
      </w:pPr>
      <w:r>
        <w:t>Приложение 3</w:t>
      </w:r>
    </w:p>
    <w:p w:rsidR="004A532B" w:rsidRDefault="004A532B" w:rsidP="004A532B">
      <w:pPr>
        <w:spacing w:before="120"/>
        <w:jc w:val="center"/>
        <w:rPr>
          <w:sz w:val="24"/>
          <w:szCs w:val="24"/>
        </w:rPr>
      </w:pPr>
    </w:p>
    <w:p w:rsidR="004A532B" w:rsidRDefault="004A532B" w:rsidP="004A532B">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4A532B" w:rsidRDefault="004A532B" w:rsidP="004A532B">
      <w:pPr>
        <w:spacing w:before="240"/>
        <w:jc w:val="center"/>
        <w:rPr>
          <w:sz w:val="26"/>
          <w:szCs w:val="26"/>
        </w:rPr>
      </w:pPr>
      <w:r>
        <w:rPr>
          <w:sz w:val="26"/>
          <w:szCs w:val="26"/>
        </w:rPr>
        <w:t>МУНИЦИПАЛЬНЫЙ ЗЕМЕЛЬНЫЙ КОНТРОЛЬ</w:t>
      </w:r>
    </w:p>
    <w:p w:rsidR="004A532B" w:rsidRDefault="004A532B" w:rsidP="004A532B">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использования земель</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4A532B" w:rsidTr="00CF5898">
        <w:trPr>
          <w:jc w:val="center"/>
        </w:trPr>
        <w:tc>
          <w:tcPr>
            <w:tcW w:w="499" w:type="dxa"/>
            <w:tcBorders>
              <w:top w:val="nil"/>
              <w:left w:val="nil"/>
              <w:bottom w:val="nil"/>
              <w:right w:val="nil"/>
            </w:tcBorders>
            <w:vAlign w:val="bottom"/>
          </w:tcPr>
          <w:p w:rsidR="004A532B" w:rsidRDefault="004A532B" w:rsidP="00CF5898">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4A532B" w:rsidRDefault="004A532B" w:rsidP="00CF5898">
            <w:pPr>
              <w:jc w:val="center"/>
              <w:rPr>
                <w:b/>
                <w:bCs/>
                <w:sz w:val="22"/>
                <w:szCs w:val="22"/>
              </w:rPr>
            </w:pPr>
          </w:p>
        </w:tc>
        <w:tc>
          <w:tcPr>
            <w:tcW w:w="255" w:type="dxa"/>
            <w:tcBorders>
              <w:top w:val="nil"/>
              <w:left w:val="nil"/>
              <w:bottom w:val="nil"/>
              <w:right w:val="nil"/>
            </w:tcBorders>
            <w:vAlign w:val="bottom"/>
          </w:tcPr>
          <w:p w:rsidR="004A532B" w:rsidRDefault="004A532B" w:rsidP="00CF5898">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4A532B" w:rsidRDefault="004A532B" w:rsidP="00CF5898">
            <w:pPr>
              <w:jc w:val="center"/>
              <w:rPr>
                <w:b/>
                <w:bCs/>
                <w:sz w:val="22"/>
                <w:szCs w:val="22"/>
              </w:rPr>
            </w:pPr>
          </w:p>
        </w:tc>
        <w:tc>
          <w:tcPr>
            <w:tcW w:w="471" w:type="dxa"/>
            <w:tcBorders>
              <w:top w:val="nil"/>
              <w:left w:val="nil"/>
              <w:bottom w:val="nil"/>
              <w:right w:val="nil"/>
            </w:tcBorders>
            <w:vAlign w:val="bottom"/>
          </w:tcPr>
          <w:p w:rsidR="004A532B" w:rsidRDefault="004A532B" w:rsidP="00CF5898">
            <w:pPr>
              <w:jc w:val="right"/>
              <w:rPr>
                <w:b/>
                <w:bCs/>
                <w:sz w:val="22"/>
                <w:szCs w:val="22"/>
              </w:rPr>
            </w:pPr>
            <w:r>
              <w:rPr>
                <w:b/>
                <w:bCs/>
                <w:sz w:val="22"/>
                <w:szCs w:val="22"/>
              </w:rPr>
              <w:t>200</w:t>
            </w:r>
          </w:p>
        </w:tc>
        <w:tc>
          <w:tcPr>
            <w:tcW w:w="227" w:type="dxa"/>
            <w:tcBorders>
              <w:top w:val="nil"/>
              <w:left w:val="nil"/>
              <w:bottom w:val="single" w:sz="4" w:space="0" w:color="auto"/>
              <w:right w:val="nil"/>
            </w:tcBorders>
            <w:vAlign w:val="bottom"/>
          </w:tcPr>
          <w:p w:rsidR="004A532B" w:rsidRDefault="004A532B" w:rsidP="00CF5898">
            <w:pPr>
              <w:rPr>
                <w:b/>
                <w:bCs/>
                <w:sz w:val="22"/>
                <w:szCs w:val="22"/>
              </w:rPr>
            </w:pPr>
          </w:p>
        </w:tc>
        <w:tc>
          <w:tcPr>
            <w:tcW w:w="650" w:type="dxa"/>
            <w:tcBorders>
              <w:top w:val="nil"/>
              <w:left w:val="nil"/>
              <w:bottom w:val="nil"/>
              <w:right w:val="nil"/>
            </w:tcBorders>
            <w:vAlign w:val="bottom"/>
          </w:tcPr>
          <w:p w:rsidR="004A532B" w:rsidRDefault="004A532B" w:rsidP="00CF5898">
            <w:pPr>
              <w:ind w:left="57"/>
              <w:rPr>
                <w:b/>
                <w:bCs/>
                <w:sz w:val="22"/>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4A532B" w:rsidRDefault="004A532B" w:rsidP="00CF5898">
            <w:pPr>
              <w:jc w:val="center"/>
              <w:rPr>
                <w:b/>
                <w:bCs/>
                <w:sz w:val="22"/>
                <w:szCs w:val="22"/>
              </w:rPr>
            </w:pPr>
          </w:p>
        </w:tc>
      </w:tr>
    </w:tbl>
    <w:p w:rsidR="004A532B" w:rsidRDefault="004A532B" w:rsidP="004A532B">
      <w:pPr>
        <w:spacing w:before="240"/>
        <w:rPr>
          <w:sz w:val="22"/>
          <w:szCs w:val="22"/>
        </w:rPr>
      </w:pPr>
    </w:p>
    <w:p w:rsidR="004A532B" w:rsidRDefault="004A532B" w:rsidP="004A532B">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pBdr>
          <w:top w:val="single" w:sz="4" w:space="1" w:color="auto"/>
        </w:pBdr>
        <w:jc w:val="center"/>
        <w:rPr>
          <w:sz w:val="18"/>
          <w:szCs w:val="18"/>
        </w:rPr>
      </w:pPr>
      <w:r>
        <w:rPr>
          <w:sz w:val="18"/>
          <w:szCs w:val="18"/>
        </w:rPr>
        <w:t>(адрес земельного участка)</w:t>
      </w: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18"/>
          <w:szCs w:val="18"/>
        </w:rPr>
      </w:pPr>
    </w:p>
    <w:p w:rsidR="004A532B" w:rsidRDefault="004A532B" w:rsidP="004A532B">
      <w:pPr>
        <w:pBdr>
          <w:top w:val="single" w:sz="4" w:space="1" w:color="auto"/>
        </w:pBdr>
        <w:jc w:val="center"/>
        <w:rPr>
          <w:sz w:val="2"/>
          <w:szCs w:val="2"/>
        </w:rPr>
      </w:pPr>
    </w:p>
    <w:tbl>
      <w:tblPr>
        <w:tblW w:w="0" w:type="auto"/>
        <w:jc w:val="center"/>
        <w:tblLayout w:type="fixed"/>
        <w:tblCellMar>
          <w:left w:w="28" w:type="dxa"/>
          <w:right w:w="28" w:type="dxa"/>
        </w:tblCellMar>
        <w:tblLook w:val="0000"/>
      </w:tblPr>
      <w:tblGrid>
        <w:gridCol w:w="2330"/>
        <w:gridCol w:w="2801"/>
        <w:gridCol w:w="3119"/>
      </w:tblGrid>
      <w:tr w:rsidR="004A532B" w:rsidTr="00CF5898">
        <w:trPr>
          <w:cantSplit/>
          <w:jc w:val="center"/>
        </w:trPr>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2801"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jc w:val="center"/>
        </w:trPr>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2801"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bl>
    <w:p w:rsidR="004A532B" w:rsidRDefault="004A532B" w:rsidP="004A532B">
      <w:pPr>
        <w:rPr>
          <w:sz w:val="2"/>
          <w:szCs w:val="2"/>
        </w:rPr>
      </w:pPr>
    </w:p>
    <w:p w:rsidR="004A532B" w:rsidRPr="00AE48E9" w:rsidRDefault="004A532B" w:rsidP="004A532B">
      <w:pPr>
        <w:ind w:left="510"/>
        <w:jc w:val="both"/>
        <w:rPr>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jc w:val="right"/>
      </w:pPr>
    </w:p>
    <w:p w:rsidR="004A532B" w:rsidRDefault="004A532B" w:rsidP="004A532B">
      <w:pPr>
        <w:jc w:val="right"/>
      </w:pPr>
      <w:r>
        <w:t>Приложение № 4</w:t>
      </w:r>
    </w:p>
    <w:p w:rsidR="004A532B" w:rsidRDefault="004A532B" w:rsidP="004A532B">
      <w:pPr>
        <w:spacing w:before="120"/>
        <w:jc w:val="center"/>
        <w:rPr>
          <w:sz w:val="24"/>
          <w:szCs w:val="24"/>
        </w:rPr>
      </w:pPr>
    </w:p>
    <w:p w:rsidR="004A532B" w:rsidRDefault="004A532B" w:rsidP="004A532B">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4A532B" w:rsidRDefault="004A532B" w:rsidP="004A532B">
      <w:pPr>
        <w:spacing w:before="240"/>
        <w:jc w:val="center"/>
        <w:rPr>
          <w:sz w:val="26"/>
          <w:szCs w:val="26"/>
        </w:rPr>
      </w:pPr>
      <w:r>
        <w:rPr>
          <w:sz w:val="26"/>
          <w:szCs w:val="26"/>
        </w:rPr>
        <w:t>МУНИЦИПАЛЬНЫЙ ЗЕМЕЛЬНЫЙ КОНТРОЛЬ</w:t>
      </w:r>
    </w:p>
    <w:p w:rsidR="004A532B" w:rsidRDefault="004A532B" w:rsidP="004A532B">
      <w:pPr>
        <w:spacing w:before="480"/>
        <w:jc w:val="center"/>
        <w:rPr>
          <w:b/>
          <w:bCs/>
          <w:sz w:val="26"/>
          <w:szCs w:val="26"/>
        </w:rPr>
      </w:pPr>
      <w:r>
        <w:rPr>
          <w:b/>
          <w:bCs/>
          <w:sz w:val="26"/>
          <w:szCs w:val="26"/>
        </w:rPr>
        <w:t>ОБМЕР ПЛОЩАДИ ЗЕМЕЛЬНОГО УЧАСТКА</w:t>
      </w:r>
    </w:p>
    <w:p w:rsidR="004A532B" w:rsidRDefault="004A532B" w:rsidP="004A532B">
      <w:pPr>
        <w:spacing w:before="240" w:after="240"/>
        <w:jc w:val="center"/>
        <w:rPr>
          <w:b/>
          <w:bCs/>
          <w:sz w:val="22"/>
          <w:szCs w:val="22"/>
        </w:rPr>
      </w:pPr>
      <w:r>
        <w:rPr>
          <w:b/>
          <w:bCs/>
          <w:sz w:val="22"/>
          <w:szCs w:val="22"/>
        </w:rPr>
        <w:t>приложение к акту проверки использования земель</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4A532B" w:rsidTr="00CF5898">
        <w:trPr>
          <w:jc w:val="center"/>
        </w:trPr>
        <w:tc>
          <w:tcPr>
            <w:tcW w:w="499" w:type="dxa"/>
            <w:tcBorders>
              <w:top w:val="nil"/>
              <w:left w:val="nil"/>
              <w:bottom w:val="nil"/>
              <w:right w:val="nil"/>
            </w:tcBorders>
            <w:vAlign w:val="bottom"/>
          </w:tcPr>
          <w:p w:rsidR="004A532B" w:rsidRDefault="004A532B" w:rsidP="00CF5898">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4A532B" w:rsidRDefault="004A532B" w:rsidP="00CF5898">
            <w:pPr>
              <w:jc w:val="center"/>
              <w:rPr>
                <w:b/>
                <w:bCs/>
                <w:sz w:val="22"/>
                <w:szCs w:val="22"/>
              </w:rPr>
            </w:pPr>
          </w:p>
        </w:tc>
        <w:tc>
          <w:tcPr>
            <w:tcW w:w="255" w:type="dxa"/>
            <w:tcBorders>
              <w:top w:val="nil"/>
              <w:left w:val="nil"/>
              <w:bottom w:val="nil"/>
              <w:right w:val="nil"/>
            </w:tcBorders>
            <w:vAlign w:val="bottom"/>
          </w:tcPr>
          <w:p w:rsidR="004A532B" w:rsidRDefault="004A532B" w:rsidP="00CF5898">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4A532B" w:rsidRDefault="004A532B" w:rsidP="00CF5898">
            <w:pPr>
              <w:jc w:val="center"/>
              <w:rPr>
                <w:b/>
                <w:bCs/>
                <w:sz w:val="22"/>
                <w:szCs w:val="22"/>
              </w:rPr>
            </w:pPr>
          </w:p>
        </w:tc>
        <w:tc>
          <w:tcPr>
            <w:tcW w:w="471" w:type="dxa"/>
            <w:tcBorders>
              <w:top w:val="nil"/>
              <w:left w:val="nil"/>
              <w:bottom w:val="nil"/>
              <w:right w:val="nil"/>
            </w:tcBorders>
            <w:vAlign w:val="bottom"/>
          </w:tcPr>
          <w:p w:rsidR="004A532B" w:rsidRDefault="004A532B" w:rsidP="00CF5898">
            <w:pPr>
              <w:jc w:val="right"/>
              <w:rPr>
                <w:b/>
                <w:bCs/>
                <w:sz w:val="22"/>
                <w:szCs w:val="22"/>
              </w:rPr>
            </w:pPr>
            <w:r>
              <w:rPr>
                <w:b/>
                <w:bCs/>
                <w:sz w:val="22"/>
                <w:szCs w:val="22"/>
              </w:rPr>
              <w:t>200</w:t>
            </w:r>
          </w:p>
        </w:tc>
        <w:tc>
          <w:tcPr>
            <w:tcW w:w="227" w:type="dxa"/>
            <w:tcBorders>
              <w:top w:val="nil"/>
              <w:left w:val="nil"/>
              <w:bottom w:val="single" w:sz="4" w:space="0" w:color="auto"/>
              <w:right w:val="nil"/>
            </w:tcBorders>
            <w:vAlign w:val="bottom"/>
          </w:tcPr>
          <w:p w:rsidR="004A532B" w:rsidRDefault="004A532B" w:rsidP="00CF5898">
            <w:pPr>
              <w:rPr>
                <w:b/>
                <w:bCs/>
                <w:sz w:val="22"/>
                <w:szCs w:val="22"/>
              </w:rPr>
            </w:pPr>
          </w:p>
        </w:tc>
        <w:tc>
          <w:tcPr>
            <w:tcW w:w="650" w:type="dxa"/>
            <w:tcBorders>
              <w:top w:val="nil"/>
              <w:left w:val="nil"/>
              <w:bottom w:val="nil"/>
              <w:right w:val="nil"/>
            </w:tcBorders>
            <w:vAlign w:val="bottom"/>
          </w:tcPr>
          <w:p w:rsidR="004A532B" w:rsidRDefault="004A532B" w:rsidP="00CF5898">
            <w:pPr>
              <w:ind w:left="57"/>
              <w:rPr>
                <w:b/>
                <w:bCs/>
                <w:sz w:val="22"/>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4A532B" w:rsidRDefault="004A532B" w:rsidP="00CF5898">
            <w:pPr>
              <w:jc w:val="center"/>
              <w:rPr>
                <w:b/>
                <w:bCs/>
                <w:sz w:val="22"/>
                <w:szCs w:val="22"/>
              </w:rPr>
            </w:pPr>
          </w:p>
        </w:tc>
      </w:tr>
    </w:tbl>
    <w:p w:rsidR="004A532B" w:rsidRDefault="004A532B" w:rsidP="004A532B">
      <w:pPr>
        <w:spacing w:before="400"/>
        <w:ind w:firstLine="567"/>
        <w:rPr>
          <w:sz w:val="22"/>
          <w:szCs w:val="22"/>
        </w:rPr>
      </w:pPr>
      <w:r>
        <w:rPr>
          <w:sz w:val="22"/>
          <w:szCs w:val="22"/>
        </w:rPr>
        <w:t>Обмер земельного участка произвели:</w:t>
      </w:r>
    </w:p>
    <w:p w:rsidR="004A532B" w:rsidRDefault="004A532B" w:rsidP="004A532B">
      <w:pPr>
        <w:rPr>
          <w:sz w:val="22"/>
          <w:szCs w:val="22"/>
        </w:rPr>
      </w:pPr>
    </w:p>
    <w:p w:rsidR="004A532B" w:rsidRDefault="004A532B" w:rsidP="004A532B">
      <w:pPr>
        <w:pBdr>
          <w:top w:val="single" w:sz="4" w:space="1" w:color="auto"/>
        </w:pBdr>
        <w:jc w:val="center"/>
        <w:rPr>
          <w:sz w:val="18"/>
          <w:szCs w:val="18"/>
        </w:rPr>
      </w:pPr>
      <w:proofErr w:type="gramStart"/>
      <w:r>
        <w:rPr>
          <w:sz w:val="18"/>
          <w:szCs w:val="18"/>
        </w:rPr>
        <w:t>(должность, Ф.И.О. инспектора,</w:t>
      </w:r>
      <w:proofErr w:type="gramEnd"/>
    </w:p>
    <w:p w:rsidR="004A532B" w:rsidRDefault="004A532B" w:rsidP="004A532B">
      <w:pPr>
        <w:rPr>
          <w:sz w:val="22"/>
          <w:szCs w:val="22"/>
        </w:rPr>
      </w:pPr>
    </w:p>
    <w:p w:rsidR="004A532B" w:rsidRDefault="004A532B" w:rsidP="004A532B">
      <w:pPr>
        <w:pBdr>
          <w:top w:val="single" w:sz="4" w:space="1" w:color="auto"/>
        </w:pBdr>
        <w:jc w:val="center"/>
        <w:rPr>
          <w:sz w:val="18"/>
          <w:szCs w:val="18"/>
        </w:rPr>
      </w:pPr>
      <w:r>
        <w:rPr>
          <w:sz w:val="18"/>
          <w:szCs w:val="18"/>
        </w:rPr>
        <w:t>производившего обмер земельного участка)</w:t>
      </w:r>
    </w:p>
    <w:p w:rsidR="004A532B" w:rsidRDefault="004A532B" w:rsidP="004A532B">
      <w:pPr>
        <w:rPr>
          <w:sz w:val="22"/>
          <w:szCs w:val="22"/>
        </w:rPr>
      </w:pPr>
      <w:r>
        <w:rPr>
          <w:sz w:val="22"/>
          <w:szCs w:val="22"/>
        </w:rPr>
        <w:t xml:space="preserve">в присутствии  </w:t>
      </w:r>
    </w:p>
    <w:p w:rsidR="004A532B" w:rsidRDefault="004A532B" w:rsidP="004A532B">
      <w:pPr>
        <w:pBdr>
          <w:top w:val="single" w:sz="4" w:space="1" w:color="auto"/>
        </w:pBdr>
        <w:ind w:left="1454" w:firstLine="122"/>
        <w:jc w:val="center"/>
        <w:rPr>
          <w:sz w:val="18"/>
          <w:szCs w:val="18"/>
        </w:rPr>
      </w:pPr>
      <w:proofErr w:type="gramStart"/>
      <w:r>
        <w:rPr>
          <w:sz w:val="18"/>
          <w:szCs w:val="18"/>
        </w:rPr>
        <w:t>(должность, наименование юридического лица, Ф.И.О. законного</w:t>
      </w:r>
      <w:proofErr w:type="gramEnd"/>
    </w:p>
    <w:p w:rsidR="004A532B" w:rsidRDefault="004A532B" w:rsidP="004A532B">
      <w:pPr>
        <w:rPr>
          <w:sz w:val="22"/>
          <w:szCs w:val="22"/>
        </w:rPr>
      </w:pPr>
    </w:p>
    <w:p w:rsidR="004A532B" w:rsidRDefault="004A532B" w:rsidP="004A532B">
      <w:pPr>
        <w:pBdr>
          <w:top w:val="single" w:sz="4" w:space="1" w:color="auto"/>
        </w:pBdr>
        <w:jc w:val="center"/>
        <w:rPr>
          <w:sz w:val="18"/>
          <w:szCs w:val="18"/>
        </w:rPr>
      </w:pPr>
      <w:r>
        <w:rPr>
          <w:sz w:val="18"/>
          <w:szCs w:val="18"/>
        </w:rPr>
        <w:t>представителя юридического лица, Ф.И.О. физического лица)</w:t>
      </w:r>
    </w:p>
    <w:p w:rsidR="004A532B" w:rsidRDefault="004A532B" w:rsidP="004A532B">
      <w:pPr>
        <w:rPr>
          <w:sz w:val="22"/>
          <w:szCs w:val="22"/>
        </w:rPr>
      </w:pPr>
      <w:r>
        <w:rPr>
          <w:sz w:val="22"/>
          <w:szCs w:val="22"/>
        </w:rPr>
        <w:t xml:space="preserve">по адресу:  </w:t>
      </w:r>
    </w:p>
    <w:p w:rsidR="004A532B" w:rsidRDefault="004A532B" w:rsidP="004A532B">
      <w:pPr>
        <w:pBdr>
          <w:top w:val="single" w:sz="4" w:space="1" w:color="auto"/>
        </w:pBdr>
        <w:ind w:left="1077"/>
        <w:jc w:val="center"/>
        <w:rPr>
          <w:sz w:val="18"/>
          <w:szCs w:val="18"/>
        </w:rPr>
      </w:pPr>
      <w:r>
        <w:rPr>
          <w:sz w:val="18"/>
          <w:szCs w:val="18"/>
        </w:rPr>
        <w:t>(адрес земельного участка)</w:t>
      </w: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spacing w:before="240"/>
        <w:ind w:firstLine="567"/>
        <w:rPr>
          <w:sz w:val="22"/>
          <w:szCs w:val="22"/>
        </w:rPr>
      </w:pPr>
      <w:r>
        <w:rPr>
          <w:sz w:val="22"/>
          <w:szCs w:val="22"/>
        </w:rPr>
        <w:t xml:space="preserve">Согласно обмеру площадь земельного участка составляет  </w:t>
      </w:r>
    </w:p>
    <w:p w:rsidR="004A532B" w:rsidRDefault="004A532B" w:rsidP="004A532B">
      <w:pPr>
        <w:pBdr>
          <w:top w:val="single" w:sz="4" w:space="1" w:color="auto"/>
        </w:pBdr>
        <w:ind w:left="6122"/>
        <w:rPr>
          <w:sz w:val="2"/>
          <w:szCs w:val="2"/>
        </w:rPr>
      </w:pPr>
    </w:p>
    <w:p w:rsidR="004A532B" w:rsidRDefault="004A532B" w:rsidP="004A532B">
      <w:pPr>
        <w:tabs>
          <w:tab w:val="center" w:pos="4820"/>
          <w:tab w:val="right" w:pos="10206"/>
        </w:tabs>
        <w:rPr>
          <w:sz w:val="22"/>
          <w:szCs w:val="22"/>
        </w:rPr>
      </w:pPr>
      <w:r>
        <w:rPr>
          <w:sz w:val="22"/>
          <w:szCs w:val="22"/>
        </w:rPr>
        <w:t>(</w:t>
      </w:r>
      <w:r>
        <w:rPr>
          <w:sz w:val="22"/>
          <w:szCs w:val="22"/>
        </w:rPr>
        <w:tab/>
      </w:r>
      <w:r>
        <w:rPr>
          <w:sz w:val="22"/>
          <w:szCs w:val="22"/>
        </w:rPr>
        <w:tab/>
        <w:t>) кв. м</w:t>
      </w:r>
    </w:p>
    <w:p w:rsidR="004A532B" w:rsidRDefault="004A532B" w:rsidP="004A532B">
      <w:pPr>
        <w:pBdr>
          <w:top w:val="single" w:sz="4" w:space="1" w:color="auto"/>
        </w:pBdr>
        <w:ind w:left="142" w:right="669"/>
        <w:jc w:val="center"/>
        <w:rPr>
          <w:sz w:val="18"/>
          <w:szCs w:val="18"/>
        </w:rPr>
      </w:pPr>
      <w:r>
        <w:rPr>
          <w:sz w:val="18"/>
          <w:szCs w:val="18"/>
        </w:rPr>
        <w:t>(площадь земельного участка прописью)</w:t>
      </w:r>
    </w:p>
    <w:p w:rsidR="004A532B" w:rsidRDefault="004A532B" w:rsidP="004A532B">
      <w:pPr>
        <w:spacing w:before="240"/>
        <w:ind w:firstLine="567"/>
        <w:rPr>
          <w:sz w:val="22"/>
          <w:szCs w:val="22"/>
        </w:rPr>
      </w:pPr>
      <w:r>
        <w:rPr>
          <w:sz w:val="22"/>
          <w:szCs w:val="22"/>
        </w:rPr>
        <w:t xml:space="preserve">Расчет площади  </w:t>
      </w:r>
    </w:p>
    <w:p w:rsidR="004A532B" w:rsidRDefault="004A532B" w:rsidP="004A532B">
      <w:pPr>
        <w:pBdr>
          <w:top w:val="single" w:sz="4" w:space="1" w:color="auto"/>
        </w:pBdr>
        <w:ind w:left="2194"/>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spacing w:before="240"/>
        <w:ind w:firstLine="567"/>
        <w:rPr>
          <w:sz w:val="22"/>
          <w:szCs w:val="22"/>
        </w:rPr>
      </w:pPr>
      <w:r>
        <w:rPr>
          <w:sz w:val="22"/>
          <w:szCs w:val="22"/>
        </w:rPr>
        <w:t xml:space="preserve">Особые отметки  </w:t>
      </w:r>
    </w:p>
    <w:p w:rsidR="004A532B" w:rsidRDefault="004A532B" w:rsidP="004A532B">
      <w:pPr>
        <w:pBdr>
          <w:top w:val="single" w:sz="4" w:space="1" w:color="auto"/>
        </w:pBdr>
        <w:ind w:left="2223"/>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p>
    <w:p w:rsidR="004A532B" w:rsidRDefault="004A532B" w:rsidP="004A532B">
      <w:pPr>
        <w:pBdr>
          <w:top w:val="single" w:sz="4" w:space="1" w:color="auto"/>
        </w:pBdr>
        <w:spacing w:after="480"/>
        <w:rPr>
          <w:sz w:val="2"/>
          <w:szCs w:val="2"/>
        </w:rPr>
      </w:pPr>
    </w:p>
    <w:tbl>
      <w:tblPr>
        <w:tblW w:w="0" w:type="auto"/>
        <w:tblLayout w:type="fixed"/>
        <w:tblCellMar>
          <w:left w:w="28" w:type="dxa"/>
          <w:right w:w="28" w:type="dxa"/>
        </w:tblCellMar>
        <w:tblLook w:val="0000"/>
      </w:tblPr>
      <w:tblGrid>
        <w:gridCol w:w="3572"/>
        <w:gridCol w:w="2330"/>
        <w:gridCol w:w="1214"/>
        <w:gridCol w:w="3119"/>
      </w:tblGrid>
      <w:tr w:rsidR="004A532B" w:rsidTr="00CF5898">
        <w:trPr>
          <w:cantSplit/>
        </w:trPr>
        <w:tc>
          <w:tcPr>
            <w:tcW w:w="3572" w:type="dxa"/>
            <w:tcBorders>
              <w:top w:val="nil"/>
              <w:left w:val="nil"/>
              <w:bottom w:val="nil"/>
              <w:right w:val="nil"/>
            </w:tcBorders>
            <w:vAlign w:val="bottom"/>
          </w:tcPr>
          <w:p w:rsidR="004A532B" w:rsidRDefault="004A532B" w:rsidP="00CF5898">
            <w:pPr>
              <w:rPr>
                <w:sz w:val="22"/>
                <w:szCs w:val="22"/>
              </w:rPr>
            </w:pPr>
            <w:r>
              <w:rPr>
                <w:sz w:val="22"/>
                <w:szCs w:val="22"/>
              </w:rPr>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1214"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3572" w:type="dxa"/>
            <w:tcBorders>
              <w:top w:val="nil"/>
              <w:left w:val="nil"/>
              <w:bottom w:val="nil"/>
              <w:right w:val="nil"/>
            </w:tcBorders>
          </w:tcPr>
          <w:p w:rsidR="004A532B" w:rsidRDefault="004A532B" w:rsidP="00CF5898">
            <w:pPr>
              <w:rPr>
                <w:b/>
                <w:bCs/>
                <w:sz w:val="18"/>
                <w:szCs w:val="18"/>
              </w:rPr>
            </w:pPr>
          </w:p>
        </w:tc>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1214"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(И.О. Фамилия)</w:t>
            </w:r>
          </w:p>
        </w:tc>
      </w:tr>
      <w:tr w:rsidR="004A532B" w:rsidTr="00CF5898">
        <w:trPr>
          <w:cantSplit/>
        </w:trPr>
        <w:tc>
          <w:tcPr>
            <w:tcW w:w="3572" w:type="dxa"/>
            <w:tcBorders>
              <w:top w:val="nil"/>
              <w:left w:val="nil"/>
              <w:bottom w:val="nil"/>
              <w:right w:val="nil"/>
            </w:tcBorders>
            <w:vAlign w:val="bottom"/>
          </w:tcPr>
          <w:p w:rsidR="004A532B" w:rsidRDefault="004A532B" w:rsidP="00CF5898">
            <w:pPr>
              <w:rPr>
                <w:b/>
                <w:bCs/>
                <w:sz w:val="22"/>
                <w:szCs w:val="22"/>
              </w:rPr>
            </w:pPr>
          </w:p>
        </w:tc>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1214"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3572" w:type="dxa"/>
            <w:tcBorders>
              <w:top w:val="nil"/>
              <w:left w:val="nil"/>
              <w:bottom w:val="nil"/>
              <w:right w:val="nil"/>
            </w:tcBorders>
          </w:tcPr>
          <w:p w:rsidR="004A532B" w:rsidRDefault="004A532B" w:rsidP="00CF5898">
            <w:pPr>
              <w:rPr>
                <w:b/>
                <w:bCs/>
                <w:sz w:val="18"/>
                <w:szCs w:val="18"/>
              </w:rPr>
            </w:pPr>
          </w:p>
        </w:tc>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1214"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(И.О. Фамилия)</w:t>
            </w:r>
          </w:p>
        </w:tc>
      </w:tr>
    </w:tbl>
    <w:p w:rsidR="004A532B" w:rsidRDefault="004A532B" w:rsidP="004A532B">
      <w:pPr>
        <w:rPr>
          <w:sz w:val="22"/>
          <w:szCs w:val="22"/>
        </w:rPr>
      </w:pPr>
    </w:p>
    <w:tbl>
      <w:tblPr>
        <w:tblW w:w="0" w:type="auto"/>
        <w:tblLayout w:type="fixed"/>
        <w:tblCellMar>
          <w:left w:w="28" w:type="dxa"/>
          <w:right w:w="28" w:type="dxa"/>
        </w:tblCellMar>
        <w:tblLook w:val="0000"/>
      </w:tblPr>
      <w:tblGrid>
        <w:gridCol w:w="3572"/>
        <w:gridCol w:w="2330"/>
        <w:gridCol w:w="1214"/>
        <w:gridCol w:w="3119"/>
      </w:tblGrid>
      <w:tr w:rsidR="004A532B" w:rsidTr="00CF5898">
        <w:trPr>
          <w:cantSplit/>
        </w:trPr>
        <w:tc>
          <w:tcPr>
            <w:tcW w:w="3572" w:type="dxa"/>
            <w:tcBorders>
              <w:top w:val="nil"/>
              <w:left w:val="nil"/>
              <w:bottom w:val="nil"/>
              <w:right w:val="nil"/>
            </w:tcBorders>
            <w:vAlign w:val="bottom"/>
          </w:tcPr>
          <w:p w:rsidR="004A532B" w:rsidRDefault="004A532B" w:rsidP="00CF5898">
            <w:pPr>
              <w:rPr>
                <w:sz w:val="22"/>
                <w:szCs w:val="22"/>
              </w:rPr>
            </w:pPr>
            <w:r>
              <w:rPr>
                <w:sz w:val="22"/>
                <w:szCs w:val="22"/>
              </w:rPr>
              <w:t>Присутствующий</w:t>
            </w:r>
          </w:p>
        </w:tc>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1214"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3572" w:type="dxa"/>
            <w:tcBorders>
              <w:top w:val="nil"/>
              <w:left w:val="nil"/>
              <w:bottom w:val="nil"/>
              <w:right w:val="nil"/>
            </w:tcBorders>
          </w:tcPr>
          <w:p w:rsidR="004A532B" w:rsidRDefault="004A532B" w:rsidP="00CF5898">
            <w:pPr>
              <w:rPr>
                <w:b/>
                <w:bCs/>
                <w:sz w:val="18"/>
                <w:szCs w:val="18"/>
              </w:rPr>
            </w:pPr>
          </w:p>
        </w:tc>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1214"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(И.О. Фамилия)</w:t>
            </w:r>
          </w:p>
        </w:tc>
      </w:tr>
    </w:tbl>
    <w:p w:rsidR="004A532B" w:rsidRDefault="004A532B" w:rsidP="004A532B">
      <w:pPr>
        <w:pageBreakBefore/>
        <w:jc w:val="center"/>
        <w:rPr>
          <w:sz w:val="22"/>
          <w:szCs w:val="22"/>
        </w:rPr>
      </w:pPr>
      <w:r>
        <w:rPr>
          <w:sz w:val="22"/>
          <w:szCs w:val="22"/>
        </w:rPr>
        <w:lastRenderedPageBreak/>
        <w:t>СХЕМАТИЧЕСКИЙ ЧЕРТЕЖ ЗЕМЕЛЬНОГО УЧАСТКА</w:t>
      </w:r>
    </w:p>
    <w:tbl>
      <w:tblPr>
        <w:tblW w:w="0" w:type="auto"/>
        <w:jc w:val="center"/>
        <w:tblLayout w:type="fixed"/>
        <w:tblCellMar>
          <w:left w:w="28" w:type="dxa"/>
          <w:right w:w="28" w:type="dxa"/>
        </w:tblCellMar>
        <w:tblLook w:val="0000"/>
      </w:tblPr>
      <w:tblGrid>
        <w:gridCol w:w="2330"/>
        <w:gridCol w:w="2801"/>
        <w:gridCol w:w="3119"/>
      </w:tblGrid>
      <w:tr w:rsidR="004A532B" w:rsidTr="00CF5898">
        <w:trPr>
          <w:cantSplit/>
          <w:jc w:val="center"/>
        </w:trPr>
        <w:tc>
          <w:tcPr>
            <w:tcW w:w="2330" w:type="dxa"/>
            <w:tcBorders>
              <w:top w:val="nil"/>
              <w:left w:val="nil"/>
              <w:bottom w:val="single" w:sz="4" w:space="0" w:color="auto"/>
              <w:right w:val="nil"/>
            </w:tcBorders>
            <w:vAlign w:val="bottom"/>
          </w:tcPr>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p w:rsidR="004A532B" w:rsidRDefault="004A532B" w:rsidP="00CF5898">
            <w:pPr>
              <w:jc w:val="center"/>
              <w:rPr>
                <w:sz w:val="22"/>
                <w:szCs w:val="22"/>
              </w:rPr>
            </w:pPr>
          </w:p>
        </w:tc>
        <w:tc>
          <w:tcPr>
            <w:tcW w:w="2801" w:type="dxa"/>
            <w:tcBorders>
              <w:top w:val="nil"/>
              <w:left w:val="nil"/>
              <w:bottom w:val="nil"/>
              <w:right w:val="nil"/>
            </w:tcBorders>
            <w:vAlign w:val="bottom"/>
          </w:tcPr>
          <w:p w:rsidR="004A532B" w:rsidRDefault="004A532B" w:rsidP="00CF5898">
            <w:pPr>
              <w:rPr>
                <w:sz w:val="22"/>
                <w:szCs w:val="22"/>
              </w:rPr>
            </w:pPr>
          </w:p>
        </w:tc>
        <w:tc>
          <w:tcPr>
            <w:tcW w:w="3119"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jc w:val="center"/>
        </w:trPr>
        <w:tc>
          <w:tcPr>
            <w:tcW w:w="2330" w:type="dxa"/>
            <w:tcBorders>
              <w:top w:val="nil"/>
              <w:left w:val="nil"/>
              <w:bottom w:val="nil"/>
              <w:right w:val="nil"/>
            </w:tcBorders>
          </w:tcPr>
          <w:p w:rsidR="004A532B" w:rsidRDefault="004A532B" w:rsidP="00CF5898">
            <w:pPr>
              <w:jc w:val="center"/>
              <w:rPr>
                <w:sz w:val="18"/>
                <w:szCs w:val="18"/>
              </w:rPr>
            </w:pPr>
            <w:r>
              <w:rPr>
                <w:sz w:val="18"/>
                <w:szCs w:val="18"/>
              </w:rPr>
              <w:t>(подпись)</w:t>
            </w:r>
          </w:p>
        </w:tc>
        <w:tc>
          <w:tcPr>
            <w:tcW w:w="2801" w:type="dxa"/>
            <w:tcBorders>
              <w:top w:val="nil"/>
              <w:left w:val="nil"/>
              <w:bottom w:val="nil"/>
              <w:right w:val="nil"/>
            </w:tcBorders>
          </w:tcPr>
          <w:p w:rsidR="004A532B" w:rsidRDefault="004A532B" w:rsidP="00CF5898">
            <w:pPr>
              <w:rPr>
                <w:sz w:val="18"/>
                <w:szCs w:val="18"/>
              </w:rPr>
            </w:pPr>
          </w:p>
        </w:tc>
        <w:tc>
          <w:tcPr>
            <w:tcW w:w="3119" w:type="dxa"/>
            <w:tcBorders>
              <w:top w:val="nil"/>
              <w:left w:val="nil"/>
              <w:bottom w:val="nil"/>
              <w:right w:val="nil"/>
            </w:tcBorders>
          </w:tcPr>
          <w:p w:rsidR="004A532B" w:rsidRDefault="004A532B" w:rsidP="00CF5898">
            <w:pPr>
              <w:jc w:val="center"/>
              <w:rPr>
                <w:sz w:val="18"/>
                <w:szCs w:val="18"/>
              </w:rPr>
            </w:pPr>
            <w:r>
              <w:rPr>
                <w:sz w:val="18"/>
                <w:szCs w:val="18"/>
              </w:rPr>
              <w:t>(Ф.И.О.)</w:t>
            </w:r>
          </w:p>
        </w:tc>
      </w:tr>
    </w:tbl>
    <w:p w:rsidR="004A532B" w:rsidRDefault="004A532B" w:rsidP="004A532B">
      <w:pPr>
        <w:rPr>
          <w:sz w:val="22"/>
          <w:szCs w:val="22"/>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ind w:left="510"/>
        <w:jc w:val="both"/>
        <w:rPr>
          <w:color w:val="FF0000"/>
          <w:sz w:val="28"/>
        </w:rPr>
      </w:pPr>
    </w:p>
    <w:p w:rsidR="004A532B" w:rsidRDefault="004A532B" w:rsidP="004A532B">
      <w:pPr>
        <w:jc w:val="right"/>
      </w:pPr>
    </w:p>
    <w:p w:rsidR="004A532B" w:rsidRDefault="004A532B" w:rsidP="004A532B">
      <w:pPr>
        <w:jc w:val="right"/>
      </w:pPr>
    </w:p>
    <w:p w:rsidR="004A532B" w:rsidRDefault="004A532B" w:rsidP="004A532B">
      <w:pPr>
        <w:jc w:val="right"/>
      </w:pPr>
    </w:p>
    <w:p w:rsidR="004A532B" w:rsidRDefault="004A532B" w:rsidP="004A532B">
      <w:pPr>
        <w:jc w:val="right"/>
      </w:pPr>
    </w:p>
    <w:p w:rsidR="004A532B" w:rsidRDefault="004A532B" w:rsidP="004A532B">
      <w:pPr>
        <w:jc w:val="right"/>
      </w:pPr>
      <w:r>
        <w:lastRenderedPageBreak/>
        <w:t>Приложение 5</w:t>
      </w:r>
    </w:p>
    <w:p w:rsidR="004A532B" w:rsidRDefault="004A532B" w:rsidP="004A532B">
      <w:pPr>
        <w:tabs>
          <w:tab w:val="center" w:pos="9214"/>
        </w:tabs>
        <w:spacing w:before="480"/>
        <w:ind w:left="5529"/>
        <w:rPr>
          <w:sz w:val="22"/>
          <w:szCs w:val="22"/>
        </w:rPr>
      </w:pPr>
      <w:r>
        <w:rPr>
          <w:sz w:val="22"/>
          <w:szCs w:val="22"/>
        </w:rPr>
        <w:t xml:space="preserve">Корешок к уведомлению №  </w:t>
      </w:r>
      <w:r>
        <w:rPr>
          <w:sz w:val="22"/>
          <w:szCs w:val="22"/>
        </w:rPr>
        <w:tab/>
      </w:r>
    </w:p>
    <w:p w:rsidR="004A532B" w:rsidRDefault="004A532B" w:rsidP="004A532B">
      <w:pPr>
        <w:pBdr>
          <w:top w:val="single" w:sz="4" w:space="1" w:color="auto"/>
        </w:pBdr>
        <w:ind w:left="8278"/>
        <w:rPr>
          <w:sz w:val="2"/>
          <w:szCs w:val="2"/>
        </w:rPr>
      </w:pPr>
    </w:p>
    <w:p w:rsidR="004A532B" w:rsidRDefault="004A532B" w:rsidP="004A532B">
      <w:pPr>
        <w:spacing w:before="240"/>
        <w:rPr>
          <w:sz w:val="22"/>
          <w:szCs w:val="22"/>
        </w:rPr>
      </w:pPr>
      <w:r>
        <w:rPr>
          <w:sz w:val="22"/>
          <w:szCs w:val="22"/>
        </w:rPr>
        <w:t xml:space="preserve">Кому:  </w:t>
      </w:r>
    </w:p>
    <w:p w:rsidR="004A532B" w:rsidRDefault="004A532B" w:rsidP="004A532B">
      <w:pPr>
        <w:pBdr>
          <w:top w:val="single" w:sz="4" w:space="1" w:color="auto"/>
        </w:pBdr>
        <w:ind w:left="680"/>
        <w:jc w:val="center"/>
        <w:rPr>
          <w:sz w:val="18"/>
          <w:szCs w:val="18"/>
        </w:rPr>
      </w:pPr>
      <w:r>
        <w:rPr>
          <w:sz w:val="18"/>
          <w:szCs w:val="18"/>
        </w:rPr>
        <w:t>(наименование лица)</w:t>
      </w:r>
    </w:p>
    <w:p w:rsidR="004A532B" w:rsidRDefault="004A532B" w:rsidP="004A532B">
      <w:pPr>
        <w:rPr>
          <w:sz w:val="22"/>
          <w:szCs w:val="22"/>
        </w:rPr>
      </w:pPr>
    </w:p>
    <w:p w:rsidR="004A532B" w:rsidRDefault="004A532B" w:rsidP="004A532B">
      <w:pPr>
        <w:pBdr>
          <w:top w:val="single" w:sz="4" w:space="1" w:color="auto"/>
        </w:pBdr>
        <w:jc w:val="center"/>
        <w:rPr>
          <w:sz w:val="18"/>
          <w:szCs w:val="18"/>
        </w:rPr>
      </w:pPr>
      <w:r>
        <w:rPr>
          <w:sz w:val="18"/>
          <w:szCs w:val="18"/>
        </w:rPr>
        <w:t>(адрес земельного участка)</w:t>
      </w:r>
    </w:p>
    <w:tbl>
      <w:tblPr>
        <w:tblW w:w="0" w:type="auto"/>
        <w:tblLayout w:type="fixed"/>
        <w:tblCellMar>
          <w:left w:w="28" w:type="dxa"/>
          <w:right w:w="28" w:type="dxa"/>
        </w:tblCellMar>
        <w:tblLook w:val="0000"/>
      </w:tblPr>
      <w:tblGrid>
        <w:gridCol w:w="1454"/>
        <w:gridCol w:w="425"/>
        <w:gridCol w:w="255"/>
        <w:gridCol w:w="1722"/>
        <w:gridCol w:w="465"/>
        <w:gridCol w:w="227"/>
        <w:gridCol w:w="3714"/>
        <w:gridCol w:w="1531"/>
        <w:gridCol w:w="518"/>
      </w:tblGrid>
      <w:tr w:rsidR="004A532B" w:rsidTr="00CF5898">
        <w:tc>
          <w:tcPr>
            <w:tcW w:w="1454" w:type="dxa"/>
            <w:tcBorders>
              <w:top w:val="nil"/>
              <w:left w:val="nil"/>
              <w:bottom w:val="nil"/>
              <w:right w:val="nil"/>
            </w:tcBorders>
            <w:vAlign w:val="bottom"/>
          </w:tcPr>
          <w:p w:rsidR="004A532B" w:rsidRDefault="004A532B" w:rsidP="00CF5898">
            <w:pPr>
              <w:rPr>
                <w:sz w:val="22"/>
                <w:szCs w:val="22"/>
              </w:rPr>
            </w:pPr>
            <w:r>
              <w:rPr>
                <w:sz w:val="22"/>
                <w:szCs w:val="22"/>
              </w:rPr>
              <w:t>Дата вызова</w:t>
            </w:r>
            <w:proofErr w:type="gramStart"/>
            <w:r>
              <w:rPr>
                <w:sz w:val="22"/>
                <w:szCs w:val="22"/>
              </w:rPr>
              <w:t>: “</w:t>
            </w:r>
            <w:proofErr w:type="gramEnd"/>
          </w:p>
        </w:tc>
        <w:tc>
          <w:tcPr>
            <w:tcW w:w="425"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255" w:type="dxa"/>
            <w:tcBorders>
              <w:top w:val="nil"/>
              <w:left w:val="nil"/>
              <w:bottom w:val="nil"/>
              <w:right w:val="nil"/>
            </w:tcBorders>
            <w:vAlign w:val="bottom"/>
          </w:tcPr>
          <w:p w:rsidR="004A532B" w:rsidRDefault="004A532B" w:rsidP="00CF5898">
            <w:pPr>
              <w:rPr>
                <w:sz w:val="22"/>
                <w:szCs w:val="22"/>
              </w:rPr>
            </w:pPr>
            <w:r>
              <w:rPr>
                <w:sz w:val="22"/>
                <w:szCs w:val="22"/>
              </w:rPr>
              <w:t>”</w:t>
            </w:r>
          </w:p>
        </w:tc>
        <w:tc>
          <w:tcPr>
            <w:tcW w:w="1722"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65" w:type="dxa"/>
            <w:tcBorders>
              <w:top w:val="nil"/>
              <w:left w:val="nil"/>
              <w:bottom w:val="nil"/>
              <w:right w:val="nil"/>
            </w:tcBorders>
            <w:vAlign w:val="bottom"/>
          </w:tcPr>
          <w:p w:rsidR="004A532B" w:rsidRDefault="004A532B" w:rsidP="00CF5898">
            <w:pPr>
              <w:jc w:val="right"/>
              <w:rPr>
                <w:sz w:val="22"/>
                <w:szCs w:val="22"/>
              </w:rPr>
            </w:pPr>
            <w:r>
              <w:rPr>
                <w:sz w:val="22"/>
                <w:szCs w:val="22"/>
              </w:rPr>
              <w:t>200</w:t>
            </w:r>
          </w:p>
        </w:tc>
        <w:tc>
          <w:tcPr>
            <w:tcW w:w="227" w:type="dxa"/>
            <w:tcBorders>
              <w:top w:val="nil"/>
              <w:left w:val="nil"/>
              <w:bottom w:val="single" w:sz="4" w:space="0" w:color="auto"/>
              <w:right w:val="nil"/>
            </w:tcBorders>
            <w:vAlign w:val="bottom"/>
          </w:tcPr>
          <w:p w:rsidR="004A532B" w:rsidRDefault="004A532B" w:rsidP="00CF5898">
            <w:pPr>
              <w:rPr>
                <w:sz w:val="22"/>
                <w:szCs w:val="22"/>
              </w:rPr>
            </w:pPr>
          </w:p>
        </w:tc>
        <w:tc>
          <w:tcPr>
            <w:tcW w:w="3714" w:type="dxa"/>
            <w:tcBorders>
              <w:top w:val="nil"/>
              <w:left w:val="nil"/>
              <w:bottom w:val="nil"/>
              <w:right w:val="nil"/>
            </w:tcBorders>
            <w:vAlign w:val="bottom"/>
          </w:tcPr>
          <w:p w:rsidR="004A532B" w:rsidRDefault="004A532B" w:rsidP="00CF5898">
            <w:pPr>
              <w:tabs>
                <w:tab w:val="left" w:pos="2965"/>
              </w:tabs>
              <w:ind w:left="57"/>
              <w:rPr>
                <w:sz w:val="22"/>
                <w:szCs w:val="22"/>
              </w:rPr>
            </w:pPr>
            <w:r>
              <w:rPr>
                <w:sz w:val="22"/>
                <w:szCs w:val="22"/>
              </w:rPr>
              <w:t>г.</w:t>
            </w:r>
            <w:r>
              <w:rPr>
                <w:sz w:val="22"/>
                <w:szCs w:val="22"/>
              </w:rPr>
              <w:tab/>
              <w:t>Время</w:t>
            </w:r>
          </w:p>
        </w:tc>
        <w:tc>
          <w:tcPr>
            <w:tcW w:w="1531"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518" w:type="dxa"/>
            <w:tcBorders>
              <w:top w:val="nil"/>
              <w:left w:val="nil"/>
              <w:bottom w:val="nil"/>
              <w:right w:val="nil"/>
            </w:tcBorders>
            <w:vAlign w:val="bottom"/>
          </w:tcPr>
          <w:p w:rsidR="004A532B" w:rsidRDefault="004A532B" w:rsidP="00CF5898">
            <w:pPr>
              <w:ind w:left="57"/>
              <w:rPr>
                <w:sz w:val="22"/>
                <w:szCs w:val="22"/>
              </w:rPr>
            </w:pPr>
            <w:r>
              <w:rPr>
                <w:sz w:val="22"/>
                <w:szCs w:val="22"/>
              </w:rPr>
              <w:t>час.</w:t>
            </w:r>
          </w:p>
        </w:tc>
      </w:tr>
    </w:tbl>
    <w:p w:rsidR="004A532B" w:rsidRDefault="004A532B" w:rsidP="004A532B">
      <w:pPr>
        <w:tabs>
          <w:tab w:val="center" w:pos="6237"/>
        </w:tabs>
        <w:spacing w:before="240"/>
        <w:rPr>
          <w:sz w:val="22"/>
          <w:szCs w:val="22"/>
        </w:rPr>
      </w:pPr>
      <w:r>
        <w:rPr>
          <w:sz w:val="22"/>
          <w:szCs w:val="22"/>
        </w:rPr>
        <w:t xml:space="preserve">Уведомление получил:  </w:t>
      </w:r>
      <w:r>
        <w:rPr>
          <w:sz w:val="22"/>
          <w:szCs w:val="22"/>
        </w:rPr>
        <w:tab/>
      </w:r>
    </w:p>
    <w:p w:rsidR="004A532B" w:rsidRDefault="004A532B" w:rsidP="004A532B">
      <w:pPr>
        <w:pBdr>
          <w:top w:val="single" w:sz="4" w:space="1" w:color="auto"/>
        </w:pBdr>
        <w:ind w:left="2268"/>
        <w:jc w:val="center"/>
        <w:rPr>
          <w:sz w:val="18"/>
          <w:szCs w:val="18"/>
        </w:rPr>
      </w:pPr>
      <w:r>
        <w:rPr>
          <w:sz w:val="18"/>
          <w:szCs w:val="18"/>
        </w:rPr>
        <w:t>(Ф.И.О., должность, подпись)</w:t>
      </w:r>
    </w:p>
    <w:tbl>
      <w:tblPr>
        <w:tblW w:w="0" w:type="auto"/>
        <w:tblLayout w:type="fixed"/>
        <w:tblCellMar>
          <w:left w:w="28" w:type="dxa"/>
          <w:right w:w="28" w:type="dxa"/>
        </w:tblCellMar>
        <w:tblLook w:val="0000"/>
      </w:tblPr>
      <w:tblGrid>
        <w:gridCol w:w="196"/>
        <w:gridCol w:w="425"/>
        <w:gridCol w:w="255"/>
        <w:gridCol w:w="1722"/>
        <w:gridCol w:w="465"/>
        <w:gridCol w:w="227"/>
        <w:gridCol w:w="284"/>
      </w:tblGrid>
      <w:tr w:rsidR="004A532B" w:rsidTr="00CF5898">
        <w:tc>
          <w:tcPr>
            <w:tcW w:w="196" w:type="dxa"/>
            <w:tcBorders>
              <w:top w:val="nil"/>
              <w:left w:val="nil"/>
              <w:bottom w:val="nil"/>
              <w:right w:val="nil"/>
            </w:tcBorders>
            <w:vAlign w:val="bottom"/>
          </w:tcPr>
          <w:p w:rsidR="004A532B" w:rsidRDefault="004A532B" w:rsidP="00CF5898">
            <w:pPr>
              <w:rPr>
                <w:sz w:val="22"/>
                <w:szCs w:val="22"/>
              </w:rPr>
            </w:pPr>
            <w:r>
              <w:rPr>
                <w:sz w:val="22"/>
                <w:szCs w:val="22"/>
              </w:rPr>
              <w:t>“</w:t>
            </w:r>
          </w:p>
        </w:tc>
        <w:tc>
          <w:tcPr>
            <w:tcW w:w="425"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255" w:type="dxa"/>
            <w:tcBorders>
              <w:top w:val="nil"/>
              <w:left w:val="nil"/>
              <w:bottom w:val="nil"/>
              <w:right w:val="nil"/>
            </w:tcBorders>
            <w:vAlign w:val="bottom"/>
          </w:tcPr>
          <w:p w:rsidR="004A532B" w:rsidRDefault="004A532B" w:rsidP="00CF5898">
            <w:pPr>
              <w:rPr>
                <w:sz w:val="22"/>
                <w:szCs w:val="22"/>
              </w:rPr>
            </w:pPr>
            <w:r>
              <w:rPr>
                <w:sz w:val="22"/>
                <w:szCs w:val="22"/>
              </w:rPr>
              <w:t>”</w:t>
            </w:r>
          </w:p>
        </w:tc>
        <w:tc>
          <w:tcPr>
            <w:tcW w:w="1722"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65" w:type="dxa"/>
            <w:tcBorders>
              <w:top w:val="nil"/>
              <w:left w:val="nil"/>
              <w:bottom w:val="nil"/>
              <w:right w:val="nil"/>
            </w:tcBorders>
            <w:vAlign w:val="bottom"/>
          </w:tcPr>
          <w:p w:rsidR="004A532B" w:rsidRDefault="004A532B" w:rsidP="00CF5898">
            <w:pPr>
              <w:jc w:val="right"/>
              <w:rPr>
                <w:sz w:val="22"/>
                <w:szCs w:val="22"/>
              </w:rPr>
            </w:pPr>
            <w:r>
              <w:rPr>
                <w:sz w:val="22"/>
                <w:szCs w:val="22"/>
              </w:rPr>
              <w:t>200</w:t>
            </w:r>
          </w:p>
        </w:tc>
        <w:tc>
          <w:tcPr>
            <w:tcW w:w="227" w:type="dxa"/>
            <w:tcBorders>
              <w:top w:val="nil"/>
              <w:left w:val="nil"/>
              <w:bottom w:val="single" w:sz="4" w:space="0" w:color="auto"/>
              <w:right w:val="nil"/>
            </w:tcBorders>
            <w:vAlign w:val="bottom"/>
          </w:tcPr>
          <w:p w:rsidR="004A532B" w:rsidRDefault="004A532B" w:rsidP="00CF5898">
            <w:pPr>
              <w:rPr>
                <w:sz w:val="22"/>
                <w:szCs w:val="22"/>
              </w:rPr>
            </w:pPr>
          </w:p>
        </w:tc>
        <w:tc>
          <w:tcPr>
            <w:tcW w:w="284" w:type="dxa"/>
            <w:tcBorders>
              <w:top w:val="nil"/>
              <w:left w:val="nil"/>
              <w:bottom w:val="nil"/>
              <w:right w:val="nil"/>
            </w:tcBorders>
            <w:vAlign w:val="bottom"/>
          </w:tcPr>
          <w:p w:rsidR="004A532B" w:rsidRDefault="004A532B" w:rsidP="00CF5898">
            <w:pPr>
              <w:ind w:left="57"/>
              <w:rPr>
                <w:sz w:val="22"/>
                <w:szCs w:val="22"/>
              </w:rPr>
            </w:pPr>
            <w:proofErr w:type="gramStart"/>
            <w:r>
              <w:rPr>
                <w:sz w:val="22"/>
                <w:szCs w:val="22"/>
              </w:rPr>
              <w:t>г</w:t>
            </w:r>
            <w:proofErr w:type="gramEnd"/>
            <w:r>
              <w:rPr>
                <w:sz w:val="22"/>
                <w:szCs w:val="22"/>
              </w:rPr>
              <w:t>.</w:t>
            </w:r>
          </w:p>
        </w:tc>
      </w:tr>
    </w:tbl>
    <w:p w:rsidR="004A532B" w:rsidRDefault="004A532B" w:rsidP="004A532B">
      <w:pPr>
        <w:rPr>
          <w:sz w:val="22"/>
          <w:szCs w:val="22"/>
        </w:rPr>
      </w:pPr>
    </w:p>
    <w:p w:rsidR="004A532B" w:rsidRDefault="004A532B" w:rsidP="004A532B">
      <w:pPr>
        <w:pBdr>
          <w:top w:val="dashed" w:sz="4" w:space="1" w:color="auto"/>
        </w:pBdr>
        <w:rPr>
          <w:sz w:val="2"/>
          <w:szCs w:val="2"/>
        </w:rPr>
      </w:pPr>
    </w:p>
    <w:p w:rsidR="004A532B" w:rsidRDefault="004A532B" w:rsidP="004A532B">
      <w:pPr>
        <w:spacing w:before="480" w:after="240"/>
        <w:jc w:val="center"/>
        <w:rPr>
          <w:b/>
          <w:bCs/>
          <w:sz w:val="26"/>
          <w:szCs w:val="26"/>
        </w:rPr>
      </w:pPr>
      <w:r>
        <w:rPr>
          <w:b/>
          <w:bCs/>
          <w:sz w:val="26"/>
          <w:szCs w:val="26"/>
        </w:rPr>
        <w:t>УВЕДОМЛЕНИЕ</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1436"/>
      </w:tblGrid>
      <w:tr w:rsidR="004A532B" w:rsidTr="00CF5898">
        <w:trPr>
          <w:jc w:val="center"/>
        </w:trPr>
        <w:tc>
          <w:tcPr>
            <w:tcW w:w="499" w:type="dxa"/>
            <w:tcBorders>
              <w:top w:val="nil"/>
              <w:left w:val="nil"/>
              <w:bottom w:val="nil"/>
              <w:right w:val="nil"/>
            </w:tcBorders>
            <w:vAlign w:val="bottom"/>
          </w:tcPr>
          <w:p w:rsidR="004A532B" w:rsidRDefault="004A532B" w:rsidP="00CF5898">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4A532B" w:rsidRDefault="004A532B" w:rsidP="00CF5898">
            <w:pPr>
              <w:jc w:val="center"/>
              <w:rPr>
                <w:b/>
                <w:bCs/>
                <w:sz w:val="22"/>
                <w:szCs w:val="22"/>
              </w:rPr>
            </w:pPr>
          </w:p>
        </w:tc>
        <w:tc>
          <w:tcPr>
            <w:tcW w:w="255" w:type="dxa"/>
            <w:tcBorders>
              <w:top w:val="nil"/>
              <w:left w:val="nil"/>
              <w:bottom w:val="nil"/>
              <w:right w:val="nil"/>
            </w:tcBorders>
            <w:vAlign w:val="bottom"/>
          </w:tcPr>
          <w:p w:rsidR="004A532B" w:rsidRDefault="004A532B" w:rsidP="00CF5898">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4A532B" w:rsidRDefault="004A532B" w:rsidP="00CF5898">
            <w:pPr>
              <w:jc w:val="center"/>
              <w:rPr>
                <w:b/>
                <w:bCs/>
                <w:sz w:val="22"/>
                <w:szCs w:val="22"/>
              </w:rPr>
            </w:pPr>
          </w:p>
        </w:tc>
        <w:tc>
          <w:tcPr>
            <w:tcW w:w="471" w:type="dxa"/>
            <w:tcBorders>
              <w:top w:val="nil"/>
              <w:left w:val="nil"/>
              <w:bottom w:val="nil"/>
              <w:right w:val="nil"/>
            </w:tcBorders>
            <w:vAlign w:val="bottom"/>
          </w:tcPr>
          <w:p w:rsidR="004A532B" w:rsidRDefault="004A532B" w:rsidP="00CF5898">
            <w:pPr>
              <w:jc w:val="right"/>
              <w:rPr>
                <w:b/>
                <w:bCs/>
                <w:sz w:val="22"/>
                <w:szCs w:val="22"/>
              </w:rPr>
            </w:pPr>
            <w:r>
              <w:rPr>
                <w:b/>
                <w:bCs/>
                <w:sz w:val="22"/>
                <w:szCs w:val="22"/>
              </w:rPr>
              <w:t>200</w:t>
            </w:r>
          </w:p>
        </w:tc>
        <w:tc>
          <w:tcPr>
            <w:tcW w:w="227" w:type="dxa"/>
            <w:tcBorders>
              <w:top w:val="nil"/>
              <w:left w:val="nil"/>
              <w:bottom w:val="single" w:sz="4" w:space="0" w:color="auto"/>
              <w:right w:val="nil"/>
            </w:tcBorders>
            <w:vAlign w:val="bottom"/>
          </w:tcPr>
          <w:p w:rsidR="004A532B" w:rsidRDefault="004A532B" w:rsidP="00CF5898">
            <w:pPr>
              <w:rPr>
                <w:b/>
                <w:bCs/>
                <w:sz w:val="22"/>
                <w:szCs w:val="22"/>
              </w:rPr>
            </w:pPr>
          </w:p>
        </w:tc>
        <w:tc>
          <w:tcPr>
            <w:tcW w:w="650" w:type="dxa"/>
            <w:tcBorders>
              <w:top w:val="nil"/>
              <w:left w:val="nil"/>
              <w:bottom w:val="nil"/>
              <w:right w:val="nil"/>
            </w:tcBorders>
            <w:vAlign w:val="bottom"/>
          </w:tcPr>
          <w:p w:rsidR="004A532B" w:rsidRDefault="004A532B" w:rsidP="00CF5898">
            <w:pPr>
              <w:ind w:left="57"/>
              <w:rPr>
                <w:b/>
                <w:bCs/>
                <w:sz w:val="22"/>
                <w:szCs w:val="22"/>
              </w:rPr>
            </w:pPr>
            <w:proofErr w:type="gramStart"/>
            <w:r>
              <w:rPr>
                <w:b/>
                <w:bCs/>
                <w:sz w:val="22"/>
                <w:szCs w:val="22"/>
              </w:rPr>
              <w:t>г</w:t>
            </w:r>
            <w:proofErr w:type="gramEnd"/>
            <w:r>
              <w:rPr>
                <w:b/>
                <w:bCs/>
                <w:sz w:val="22"/>
                <w:szCs w:val="22"/>
              </w:rPr>
              <w:t>. №</w:t>
            </w:r>
          </w:p>
        </w:tc>
        <w:tc>
          <w:tcPr>
            <w:tcW w:w="1436" w:type="dxa"/>
            <w:tcBorders>
              <w:top w:val="nil"/>
              <w:left w:val="nil"/>
              <w:bottom w:val="single" w:sz="4" w:space="0" w:color="auto"/>
              <w:right w:val="nil"/>
            </w:tcBorders>
            <w:vAlign w:val="bottom"/>
          </w:tcPr>
          <w:p w:rsidR="004A532B" w:rsidRDefault="004A532B" w:rsidP="00CF5898">
            <w:pPr>
              <w:jc w:val="center"/>
              <w:rPr>
                <w:b/>
                <w:bCs/>
                <w:sz w:val="22"/>
                <w:szCs w:val="22"/>
              </w:rPr>
            </w:pPr>
          </w:p>
        </w:tc>
      </w:tr>
    </w:tbl>
    <w:p w:rsidR="004A532B" w:rsidRDefault="004A532B" w:rsidP="004A532B">
      <w:pPr>
        <w:spacing w:before="240"/>
        <w:rPr>
          <w:sz w:val="22"/>
          <w:szCs w:val="22"/>
        </w:rPr>
      </w:pPr>
      <w:r>
        <w:rPr>
          <w:sz w:val="22"/>
          <w:szCs w:val="22"/>
        </w:rPr>
        <w:t xml:space="preserve">Кому:  </w:t>
      </w:r>
    </w:p>
    <w:p w:rsidR="004A532B" w:rsidRDefault="004A532B" w:rsidP="004A532B">
      <w:pPr>
        <w:pBdr>
          <w:top w:val="single" w:sz="4" w:space="1" w:color="auto"/>
        </w:pBdr>
        <w:ind w:left="709"/>
        <w:jc w:val="center"/>
        <w:rPr>
          <w:sz w:val="18"/>
          <w:szCs w:val="18"/>
        </w:rPr>
      </w:pPr>
      <w:proofErr w:type="gramStart"/>
      <w:r>
        <w:rPr>
          <w:sz w:val="18"/>
          <w:szCs w:val="18"/>
        </w:rPr>
        <w:t>(Ф.И.О. руководителя организации, предприятия, учреждения,</w:t>
      </w:r>
      <w:proofErr w:type="gramEnd"/>
    </w:p>
    <w:p w:rsidR="004A532B" w:rsidRDefault="004A532B" w:rsidP="004A532B">
      <w:pPr>
        <w:rPr>
          <w:sz w:val="22"/>
          <w:szCs w:val="22"/>
        </w:rPr>
      </w:pPr>
    </w:p>
    <w:p w:rsidR="004A532B" w:rsidRDefault="004A532B" w:rsidP="004A532B">
      <w:pPr>
        <w:pBdr>
          <w:top w:val="single" w:sz="4" w:space="1" w:color="auto"/>
        </w:pBdr>
        <w:jc w:val="center"/>
        <w:rPr>
          <w:sz w:val="18"/>
          <w:szCs w:val="18"/>
        </w:rPr>
      </w:pPr>
      <w:r>
        <w:rPr>
          <w:sz w:val="18"/>
          <w:szCs w:val="18"/>
        </w:rPr>
        <w:t>индивидуального предпринимателя, физического лица)</w:t>
      </w:r>
    </w:p>
    <w:p w:rsidR="004A532B" w:rsidRDefault="004A532B" w:rsidP="004A532B">
      <w:pPr>
        <w:spacing w:before="240"/>
        <w:ind w:firstLine="567"/>
        <w:jc w:val="both"/>
        <w:rPr>
          <w:sz w:val="22"/>
          <w:szCs w:val="22"/>
        </w:rPr>
      </w:pPr>
      <w:r>
        <w:rPr>
          <w:sz w:val="22"/>
          <w:szCs w:val="22"/>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proofErr w:type="gramStart"/>
      <w:r>
        <w:rPr>
          <w:sz w:val="22"/>
          <w:szCs w:val="22"/>
        </w:rPr>
        <w:t>в</w:t>
      </w:r>
      <w:proofErr w:type="gramEnd"/>
      <w:r>
        <w:rPr>
          <w:sz w:val="22"/>
          <w:szCs w:val="22"/>
        </w:rPr>
        <w:t xml:space="preserve">  </w:t>
      </w:r>
    </w:p>
    <w:p w:rsidR="004A532B" w:rsidRDefault="004A532B" w:rsidP="004A532B">
      <w:pPr>
        <w:pBdr>
          <w:top w:val="single" w:sz="4" w:space="1" w:color="auto"/>
        </w:pBdr>
        <w:ind w:left="2637"/>
        <w:jc w:val="center"/>
        <w:rPr>
          <w:sz w:val="18"/>
          <w:szCs w:val="18"/>
        </w:rPr>
      </w:pPr>
      <w:proofErr w:type="gramStart"/>
      <w:r>
        <w:rPr>
          <w:sz w:val="18"/>
          <w:szCs w:val="18"/>
        </w:rPr>
        <w:t>(наименование отдела</w:t>
      </w:r>
      <w:proofErr w:type="gramEnd"/>
    </w:p>
    <w:p w:rsidR="004A532B" w:rsidRDefault="004A532B" w:rsidP="004A532B">
      <w:pPr>
        <w:rPr>
          <w:sz w:val="22"/>
          <w:szCs w:val="22"/>
        </w:rPr>
      </w:pPr>
    </w:p>
    <w:p w:rsidR="004A532B" w:rsidRDefault="004A532B" w:rsidP="004A532B">
      <w:pPr>
        <w:pBdr>
          <w:top w:val="single" w:sz="4" w:space="1" w:color="auto"/>
        </w:pBdr>
        <w:spacing w:after="240"/>
        <w:jc w:val="center"/>
        <w:rPr>
          <w:sz w:val="18"/>
          <w:szCs w:val="18"/>
        </w:rPr>
      </w:pPr>
      <w:proofErr w:type="gramStart"/>
      <w:r>
        <w:rPr>
          <w:sz w:val="18"/>
          <w:szCs w:val="18"/>
        </w:rPr>
        <w:t xml:space="preserve">Управления </w:t>
      </w:r>
      <w:proofErr w:type="spellStart"/>
      <w:r>
        <w:rPr>
          <w:sz w:val="18"/>
          <w:szCs w:val="18"/>
        </w:rPr>
        <w:t>Роснедвижимости</w:t>
      </w:r>
      <w:proofErr w:type="spellEnd"/>
      <w:r>
        <w:rPr>
          <w:sz w:val="18"/>
          <w:szCs w:val="18"/>
        </w:rPr>
        <w:t xml:space="preserve"> по Смоленской области)</w:t>
      </w:r>
      <w:proofErr w:type="gramEnd"/>
    </w:p>
    <w:tbl>
      <w:tblPr>
        <w:tblW w:w="0" w:type="auto"/>
        <w:tblLayout w:type="fixed"/>
        <w:tblCellMar>
          <w:left w:w="28" w:type="dxa"/>
          <w:right w:w="28" w:type="dxa"/>
        </w:tblCellMar>
        <w:tblLook w:val="0000"/>
      </w:tblPr>
      <w:tblGrid>
        <w:gridCol w:w="196"/>
        <w:gridCol w:w="425"/>
        <w:gridCol w:w="255"/>
        <w:gridCol w:w="1722"/>
        <w:gridCol w:w="465"/>
        <w:gridCol w:w="227"/>
        <w:gridCol w:w="498"/>
        <w:gridCol w:w="1202"/>
        <w:gridCol w:w="1786"/>
        <w:gridCol w:w="3458"/>
      </w:tblGrid>
      <w:tr w:rsidR="004A532B" w:rsidTr="00CF5898">
        <w:tc>
          <w:tcPr>
            <w:tcW w:w="196" w:type="dxa"/>
            <w:tcBorders>
              <w:top w:val="nil"/>
              <w:left w:val="nil"/>
              <w:bottom w:val="nil"/>
              <w:right w:val="nil"/>
            </w:tcBorders>
            <w:vAlign w:val="bottom"/>
          </w:tcPr>
          <w:p w:rsidR="004A532B" w:rsidRDefault="004A532B" w:rsidP="00CF5898">
            <w:pPr>
              <w:rPr>
                <w:sz w:val="22"/>
                <w:szCs w:val="22"/>
              </w:rPr>
            </w:pPr>
            <w:r>
              <w:rPr>
                <w:sz w:val="22"/>
                <w:szCs w:val="22"/>
              </w:rPr>
              <w:t>“</w:t>
            </w:r>
          </w:p>
        </w:tc>
        <w:tc>
          <w:tcPr>
            <w:tcW w:w="425"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255" w:type="dxa"/>
            <w:tcBorders>
              <w:top w:val="nil"/>
              <w:left w:val="nil"/>
              <w:bottom w:val="nil"/>
              <w:right w:val="nil"/>
            </w:tcBorders>
            <w:vAlign w:val="bottom"/>
          </w:tcPr>
          <w:p w:rsidR="004A532B" w:rsidRDefault="004A532B" w:rsidP="00CF5898">
            <w:pPr>
              <w:rPr>
                <w:sz w:val="22"/>
                <w:szCs w:val="22"/>
              </w:rPr>
            </w:pPr>
            <w:r>
              <w:rPr>
                <w:sz w:val="22"/>
                <w:szCs w:val="22"/>
              </w:rPr>
              <w:t>”</w:t>
            </w:r>
          </w:p>
        </w:tc>
        <w:tc>
          <w:tcPr>
            <w:tcW w:w="1722"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465" w:type="dxa"/>
            <w:tcBorders>
              <w:top w:val="nil"/>
              <w:left w:val="nil"/>
              <w:bottom w:val="nil"/>
              <w:right w:val="nil"/>
            </w:tcBorders>
            <w:vAlign w:val="bottom"/>
          </w:tcPr>
          <w:p w:rsidR="004A532B" w:rsidRDefault="004A532B" w:rsidP="00CF5898">
            <w:pPr>
              <w:jc w:val="right"/>
              <w:rPr>
                <w:sz w:val="22"/>
                <w:szCs w:val="22"/>
              </w:rPr>
            </w:pPr>
            <w:r>
              <w:rPr>
                <w:sz w:val="22"/>
                <w:szCs w:val="22"/>
              </w:rPr>
              <w:t>200</w:t>
            </w:r>
          </w:p>
        </w:tc>
        <w:tc>
          <w:tcPr>
            <w:tcW w:w="227" w:type="dxa"/>
            <w:tcBorders>
              <w:top w:val="nil"/>
              <w:left w:val="nil"/>
              <w:bottom w:val="single" w:sz="4" w:space="0" w:color="auto"/>
              <w:right w:val="nil"/>
            </w:tcBorders>
            <w:vAlign w:val="bottom"/>
          </w:tcPr>
          <w:p w:rsidR="004A532B" w:rsidRDefault="004A532B" w:rsidP="00CF5898">
            <w:pPr>
              <w:rPr>
                <w:sz w:val="22"/>
                <w:szCs w:val="22"/>
              </w:rPr>
            </w:pPr>
          </w:p>
        </w:tc>
        <w:tc>
          <w:tcPr>
            <w:tcW w:w="498" w:type="dxa"/>
            <w:tcBorders>
              <w:top w:val="nil"/>
              <w:left w:val="nil"/>
              <w:bottom w:val="nil"/>
              <w:right w:val="nil"/>
            </w:tcBorders>
            <w:vAlign w:val="bottom"/>
          </w:tcPr>
          <w:p w:rsidR="004A532B" w:rsidRDefault="004A532B" w:rsidP="00CF5898">
            <w:pPr>
              <w:ind w:left="57"/>
              <w:rPr>
                <w:sz w:val="22"/>
                <w:szCs w:val="22"/>
              </w:rPr>
            </w:pPr>
            <w:r>
              <w:rPr>
                <w:sz w:val="22"/>
                <w:szCs w:val="22"/>
              </w:rPr>
              <w:t>г. к</w:t>
            </w:r>
          </w:p>
        </w:tc>
        <w:tc>
          <w:tcPr>
            <w:tcW w:w="1202"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1786" w:type="dxa"/>
            <w:tcBorders>
              <w:top w:val="nil"/>
              <w:left w:val="nil"/>
              <w:bottom w:val="nil"/>
              <w:right w:val="nil"/>
            </w:tcBorders>
            <w:vAlign w:val="bottom"/>
          </w:tcPr>
          <w:p w:rsidR="004A532B" w:rsidRDefault="004A532B" w:rsidP="00CF5898">
            <w:pPr>
              <w:jc w:val="center"/>
              <w:rPr>
                <w:sz w:val="22"/>
                <w:szCs w:val="22"/>
              </w:rPr>
            </w:pPr>
            <w:r>
              <w:rPr>
                <w:sz w:val="22"/>
                <w:szCs w:val="22"/>
              </w:rPr>
              <w:t>часам по адресу:</w:t>
            </w:r>
          </w:p>
        </w:tc>
        <w:tc>
          <w:tcPr>
            <w:tcW w:w="3458" w:type="dxa"/>
            <w:tcBorders>
              <w:top w:val="nil"/>
              <w:left w:val="nil"/>
              <w:bottom w:val="single" w:sz="4" w:space="0" w:color="auto"/>
              <w:right w:val="nil"/>
            </w:tcBorders>
            <w:vAlign w:val="bottom"/>
          </w:tcPr>
          <w:p w:rsidR="004A532B" w:rsidRDefault="004A532B" w:rsidP="00CF5898">
            <w:pPr>
              <w:rPr>
                <w:sz w:val="22"/>
                <w:szCs w:val="22"/>
              </w:rPr>
            </w:pPr>
          </w:p>
        </w:tc>
      </w:tr>
    </w:tbl>
    <w:p w:rsidR="004A532B" w:rsidRDefault="004A532B" w:rsidP="004A532B">
      <w:pPr>
        <w:rPr>
          <w:sz w:val="22"/>
          <w:szCs w:val="22"/>
        </w:rPr>
      </w:pPr>
    </w:p>
    <w:p w:rsidR="004A532B" w:rsidRDefault="004A532B" w:rsidP="004A532B">
      <w:pPr>
        <w:pBdr>
          <w:top w:val="single" w:sz="4" w:space="1" w:color="auto"/>
        </w:pBdr>
        <w:rPr>
          <w:sz w:val="2"/>
          <w:szCs w:val="2"/>
        </w:rPr>
      </w:pPr>
    </w:p>
    <w:p w:rsidR="004A532B" w:rsidRDefault="004A532B" w:rsidP="004A532B">
      <w:pPr>
        <w:rPr>
          <w:sz w:val="22"/>
          <w:szCs w:val="22"/>
        </w:rPr>
      </w:pPr>
      <w:r>
        <w:rPr>
          <w:sz w:val="22"/>
          <w:szCs w:val="22"/>
        </w:rPr>
        <w:t>для проведения мероприятий по осуществлению государственного земельного контроля.</w:t>
      </w:r>
    </w:p>
    <w:p w:rsidR="004A532B" w:rsidRDefault="004A532B" w:rsidP="004A532B">
      <w:pPr>
        <w:ind w:firstLine="567"/>
        <w:jc w:val="both"/>
        <w:rPr>
          <w:sz w:val="22"/>
          <w:szCs w:val="22"/>
        </w:rPr>
      </w:pPr>
      <w:r>
        <w:rPr>
          <w:sz w:val="22"/>
          <w:szCs w:val="22"/>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Pr>
          <w:sz w:val="22"/>
          <w:szCs w:val="22"/>
        </w:rPr>
        <w:br/>
        <w:t xml:space="preserve">по адресу:  </w:t>
      </w:r>
    </w:p>
    <w:p w:rsidR="004A532B" w:rsidRDefault="004A532B" w:rsidP="004A532B">
      <w:pPr>
        <w:pBdr>
          <w:top w:val="single" w:sz="4" w:space="1" w:color="auto"/>
        </w:pBdr>
        <w:ind w:left="1077"/>
        <w:rPr>
          <w:sz w:val="2"/>
          <w:szCs w:val="2"/>
        </w:rPr>
      </w:pPr>
    </w:p>
    <w:p w:rsidR="004A532B" w:rsidRDefault="004A532B" w:rsidP="004A532B">
      <w:pPr>
        <w:spacing w:after="480"/>
        <w:ind w:firstLine="567"/>
        <w:jc w:val="both"/>
        <w:rPr>
          <w:sz w:val="22"/>
          <w:szCs w:val="22"/>
        </w:rPr>
      </w:pPr>
      <w:proofErr w:type="gramStart"/>
      <w:r>
        <w:rPr>
          <w:sz w:val="22"/>
          <w:szCs w:val="22"/>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tbl>
      <w:tblPr>
        <w:tblW w:w="0" w:type="auto"/>
        <w:tblLayout w:type="fixed"/>
        <w:tblCellMar>
          <w:left w:w="28" w:type="dxa"/>
          <w:right w:w="28" w:type="dxa"/>
        </w:tblCellMar>
        <w:tblLook w:val="0000"/>
      </w:tblPr>
      <w:tblGrid>
        <w:gridCol w:w="5273"/>
        <w:gridCol w:w="2693"/>
        <w:gridCol w:w="2268"/>
      </w:tblGrid>
      <w:tr w:rsidR="004A532B" w:rsidTr="00CF5898">
        <w:trPr>
          <w:cantSplit/>
        </w:trPr>
        <w:tc>
          <w:tcPr>
            <w:tcW w:w="5273" w:type="dxa"/>
            <w:tcBorders>
              <w:top w:val="nil"/>
              <w:left w:val="nil"/>
              <w:bottom w:val="single" w:sz="4" w:space="0" w:color="auto"/>
              <w:right w:val="nil"/>
            </w:tcBorders>
            <w:vAlign w:val="bottom"/>
          </w:tcPr>
          <w:p w:rsidR="004A532B" w:rsidRDefault="004A532B" w:rsidP="00CF5898">
            <w:pPr>
              <w:jc w:val="center"/>
              <w:rPr>
                <w:sz w:val="22"/>
                <w:szCs w:val="22"/>
              </w:rPr>
            </w:pPr>
          </w:p>
        </w:tc>
        <w:tc>
          <w:tcPr>
            <w:tcW w:w="2693" w:type="dxa"/>
            <w:tcBorders>
              <w:top w:val="nil"/>
              <w:left w:val="nil"/>
              <w:bottom w:val="nil"/>
              <w:right w:val="nil"/>
            </w:tcBorders>
            <w:vAlign w:val="bottom"/>
          </w:tcPr>
          <w:p w:rsidR="004A532B" w:rsidRDefault="004A532B" w:rsidP="00CF5898">
            <w:pPr>
              <w:rPr>
                <w:sz w:val="22"/>
                <w:szCs w:val="22"/>
              </w:rPr>
            </w:pPr>
          </w:p>
        </w:tc>
        <w:tc>
          <w:tcPr>
            <w:tcW w:w="2268" w:type="dxa"/>
            <w:tcBorders>
              <w:top w:val="nil"/>
              <w:left w:val="nil"/>
              <w:bottom w:val="single" w:sz="4" w:space="0" w:color="auto"/>
              <w:right w:val="nil"/>
            </w:tcBorders>
            <w:vAlign w:val="bottom"/>
          </w:tcPr>
          <w:p w:rsidR="004A532B" w:rsidRDefault="004A532B" w:rsidP="00CF5898">
            <w:pPr>
              <w:jc w:val="center"/>
              <w:rPr>
                <w:sz w:val="22"/>
                <w:szCs w:val="22"/>
              </w:rPr>
            </w:pPr>
          </w:p>
        </w:tc>
      </w:tr>
      <w:tr w:rsidR="004A532B" w:rsidTr="00CF5898">
        <w:trPr>
          <w:cantSplit/>
        </w:trPr>
        <w:tc>
          <w:tcPr>
            <w:tcW w:w="5273" w:type="dxa"/>
            <w:tcBorders>
              <w:top w:val="nil"/>
              <w:left w:val="nil"/>
              <w:bottom w:val="nil"/>
              <w:right w:val="nil"/>
            </w:tcBorders>
          </w:tcPr>
          <w:p w:rsidR="004A532B" w:rsidRDefault="004A532B" w:rsidP="00CF5898">
            <w:pPr>
              <w:jc w:val="center"/>
              <w:rPr>
                <w:sz w:val="18"/>
                <w:szCs w:val="18"/>
              </w:rPr>
            </w:pPr>
            <w:r>
              <w:rPr>
                <w:sz w:val="18"/>
                <w:szCs w:val="18"/>
              </w:rPr>
              <w:t>(должность, Ф.И.О. инспектора)</w:t>
            </w:r>
          </w:p>
        </w:tc>
        <w:tc>
          <w:tcPr>
            <w:tcW w:w="2693" w:type="dxa"/>
            <w:tcBorders>
              <w:top w:val="nil"/>
              <w:left w:val="nil"/>
              <w:bottom w:val="nil"/>
              <w:right w:val="nil"/>
            </w:tcBorders>
          </w:tcPr>
          <w:p w:rsidR="004A532B" w:rsidRDefault="004A532B" w:rsidP="00CF5898">
            <w:pPr>
              <w:rPr>
                <w:sz w:val="18"/>
                <w:szCs w:val="18"/>
              </w:rPr>
            </w:pPr>
          </w:p>
        </w:tc>
        <w:tc>
          <w:tcPr>
            <w:tcW w:w="2268" w:type="dxa"/>
            <w:tcBorders>
              <w:top w:val="nil"/>
              <w:left w:val="nil"/>
              <w:bottom w:val="nil"/>
              <w:right w:val="nil"/>
            </w:tcBorders>
          </w:tcPr>
          <w:p w:rsidR="004A532B" w:rsidRDefault="004A532B" w:rsidP="00CF5898">
            <w:pPr>
              <w:jc w:val="center"/>
              <w:rPr>
                <w:sz w:val="18"/>
                <w:szCs w:val="18"/>
              </w:rPr>
            </w:pPr>
            <w:r>
              <w:rPr>
                <w:sz w:val="18"/>
                <w:szCs w:val="18"/>
              </w:rPr>
              <w:t>(подпись)</w:t>
            </w:r>
          </w:p>
        </w:tc>
      </w:tr>
    </w:tbl>
    <w:p w:rsidR="004A532B" w:rsidRDefault="004A532B" w:rsidP="004A532B"/>
    <w:p w:rsidR="00684533" w:rsidRDefault="00684533"/>
    <w:sectPr w:rsidR="00684533" w:rsidSect="00130BE6">
      <w:pgSz w:w="11906" w:h="16838"/>
      <w:pgMar w:top="851"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32B"/>
    <w:rsid w:val="000305CD"/>
    <w:rsid w:val="000742C3"/>
    <w:rsid w:val="001B7BD0"/>
    <w:rsid w:val="001F0D79"/>
    <w:rsid w:val="002F6F26"/>
    <w:rsid w:val="0038477D"/>
    <w:rsid w:val="00400EE0"/>
    <w:rsid w:val="004A532B"/>
    <w:rsid w:val="00684533"/>
    <w:rsid w:val="00965807"/>
    <w:rsid w:val="009C3CE7"/>
    <w:rsid w:val="00CC4D03"/>
    <w:rsid w:val="00CD01FE"/>
    <w:rsid w:val="00D36FCC"/>
    <w:rsid w:val="00DA3B3F"/>
    <w:rsid w:val="00E26D8C"/>
    <w:rsid w:val="00FE6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3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53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C3CE7"/>
    <w:rPr>
      <w:rFonts w:ascii="Tahoma" w:hAnsi="Tahoma" w:cs="Tahoma"/>
      <w:sz w:val="16"/>
      <w:szCs w:val="16"/>
    </w:rPr>
  </w:style>
  <w:style w:type="character" w:customStyle="1" w:styleId="a4">
    <w:name w:val="Текст выноски Знак"/>
    <w:basedOn w:val="a0"/>
    <w:link w:val="a3"/>
    <w:uiPriority w:val="99"/>
    <w:semiHidden/>
    <w:rsid w:val="009C3C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3C6F-5EDB-4086-AD1F-30ED11D6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4711</Words>
  <Characters>26856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2015-02-25T12:25:00Z</cp:lastPrinted>
  <dcterms:created xsi:type="dcterms:W3CDTF">2011-10-06T11:17:00Z</dcterms:created>
  <dcterms:modified xsi:type="dcterms:W3CDTF">2015-05-29T12:48:00Z</dcterms:modified>
</cp:coreProperties>
</file>